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1C04F" w14:textId="77777777" w:rsidR="008B34CD" w:rsidRDefault="0090257E" w:rsidP="00C15B23">
      <w:pPr>
        <w:pStyle w:val="a4"/>
        <w:jc w:val="both"/>
        <w:rPr>
          <w:b/>
          <w:sz w:val="20"/>
          <w:lang w:val="ru-RU"/>
        </w:rPr>
      </w:pPr>
      <w:r>
        <w:rPr>
          <w:b/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92638F7" wp14:editId="6A641CD7">
                <wp:simplePos x="0" y="0"/>
                <wp:positionH relativeFrom="page">
                  <wp:posOffset>409575</wp:posOffset>
                </wp:positionH>
                <wp:positionV relativeFrom="page">
                  <wp:posOffset>361316</wp:posOffset>
                </wp:positionV>
                <wp:extent cx="6953250" cy="9144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0147CE" w14:textId="27D93638" w:rsidR="00E754BA" w:rsidRPr="0090257E" w:rsidRDefault="00E754BA" w:rsidP="001D49DF">
                            <w:pPr>
                              <w:contextualSpacing/>
                              <w:mirrorIndents/>
                              <w:jc w:val="center"/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  <w:t>СЕДЬМАЯ</w:t>
                            </w:r>
                            <w:r w:rsidRPr="0090257E">
                              <w:rPr>
                                <w:rFonts w:asciiTheme="minorHAnsi" w:hAnsiTheme="minorHAnsi" w:cstheme="minorHAnsi"/>
                                <w:color w:val="1F497D" w:themeColor="text2"/>
                                <w:sz w:val="36"/>
                                <w:szCs w:val="36"/>
                              </w:rPr>
                              <w:t xml:space="preserve"> МЕЖДУНАРОДНАЯ НАУЧНО-ПРАКТИЧЕСКАЯ КОНФЕРЕНЦИЯ</w:t>
                            </w:r>
                          </w:p>
                          <w:p w14:paraId="182C7B36" w14:textId="77777777" w:rsidR="00E754BA" w:rsidRPr="0090257E" w:rsidRDefault="00E754BA" w:rsidP="0090257E">
                            <w:pPr>
                              <w:contextualSpacing/>
                              <w:mirrorIndents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90257E">
                              <w:rPr>
                                <w:rFonts w:asciiTheme="minorHAnsi" w:hAnsiTheme="minorHAnsi" w:cstheme="minorHAnsi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  <w:t>«БИЗНЕС-ПСИХОЛОГИЯ: ТЕОРИЯ И ПРАКТИКА»</w:t>
                            </w:r>
                          </w:p>
                          <w:p w14:paraId="7D7F8421" w14:textId="77777777" w:rsidR="00E754BA" w:rsidRPr="006534E7" w:rsidRDefault="00E754BA" w:rsidP="007E76FB">
                            <w:pPr>
                              <w:contextualSpacing/>
                              <w:mirrorIndents/>
                              <w:jc w:val="center"/>
                              <w:rPr>
                                <w:rFonts w:asciiTheme="minorHAnsi" w:hAnsiTheme="minorHAnsi" w:cstheme="minorHAnsi"/>
                                <w:sz w:val="32"/>
                              </w:rPr>
                            </w:pPr>
                            <w:r w:rsidRPr="006534E7"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Мо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</w:rPr>
                              <w:t>сква, 27 ноября - 29 ноября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638F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.25pt;margin-top:28.45pt;width:547.5pt;height:1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" stroked="f">
                <v:textbox>
                  <w:txbxContent>
                    <w:p w14:paraId="3C0147CE" w14:textId="27D93638" w:rsidR="00E754BA" w:rsidRPr="0090257E" w:rsidRDefault="00E754BA" w:rsidP="001D49DF">
                      <w:pPr>
                        <w:contextualSpacing/>
                        <w:mirrorIndents/>
                        <w:jc w:val="center"/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  <w:t>СЕДЬМАЯ</w:t>
                      </w:r>
                      <w:r w:rsidRPr="0090257E">
                        <w:rPr>
                          <w:rFonts w:asciiTheme="minorHAnsi" w:hAnsiTheme="minorHAnsi" w:cstheme="minorHAnsi"/>
                          <w:color w:val="1F497D" w:themeColor="text2"/>
                          <w:sz w:val="36"/>
                          <w:szCs w:val="36"/>
                        </w:rPr>
                        <w:t xml:space="preserve"> МЕЖДУНАРОДНАЯ НАУЧНО-ПРАКТИЧЕСКАЯ КОНФЕРЕНЦИЯ</w:t>
                      </w:r>
                    </w:p>
                    <w:p w14:paraId="182C7B36" w14:textId="77777777" w:rsidR="00E754BA" w:rsidRPr="0090257E" w:rsidRDefault="00E754BA" w:rsidP="0090257E">
                      <w:pPr>
                        <w:contextualSpacing/>
                        <w:mirrorIndents/>
                        <w:jc w:val="center"/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90257E">
                        <w:rPr>
                          <w:rFonts w:asciiTheme="minorHAnsi" w:hAnsiTheme="minorHAnsi" w:cstheme="minorHAnsi"/>
                          <w:b/>
                          <w:color w:val="1F497D" w:themeColor="text2"/>
                          <w:sz w:val="36"/>
                          <w:szCs w:val="36"/>
                        </w:rPr>
                        <w:t>«БИЗНЕС-ПСИХОЛОГИЯ: ТЕОРИЯ И ПРАКТИКА»</w:t>
                      </w:r>
                    </w:p>
                    <w:p w14:paraId="7D7F8421" w14:textId="77777777" w:rsidR="00E754BA" w:rsidRPr="006534E7" w:rsidRDefault="00E754BA" w:rsidP="007E76FB">
                      <w:pPr>
                        <w:contextualSpacing/>
                        <w:mirrorIndents/>
                        <w:jc w:val="center"/>
                        <w:rPr>
                          <w:rFonts w:asciiTheme="minorHAnsi" w:hAnsiTheme="minorHAnsi" w:cstheme="minorHAnsi"/>
                          <w:sz w:val="32"/>
                        </w:rPr>
                      </w:pPr>
                      <w:r w:rsidRPr="006534E7">
                        <w:rPr>
                          <w:rFonts w:asciiTheme="minorHAnsi" w:hAnsiTheme="minorHAnsi" w:cstheme="minorHAnsi"/>
                          <w:sz w:val="32"/>
                        </w:rPr>
                        <w:t>Мо</w:t>
                      </w:r>
                      <w:r>
                        <w:rPr>
                          <w:rFonts w:asciiTheme="minorHAnsi" w:hAnsiTheme="minorHAnsi" w:cstheme="minorHAnsi"/>
                          <w:sz w:val="32"/>
                        </w:rPr>
                        <w:t>сква, 27 ноября - 29 ноября 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2B88F8" w14:textId="77777777" w:rsidR="008B34CD" w:rsidRDefault="008B34CD" w:rsidP="00C15B23">
      <w:pPr>
        <w:pStyle w:val="a4"/>
        <w:jc w:val="both"/>
        <w:rPr>
          <w:b/>
          <w:sz w:val="20"/>
          <w:lang w:val="ru-RU"/>
        </w:rPr>
      </w:pPr>
    </w:p>
    <w:p w14:paraId="713245B7" w14:textId="77777777" w:rsidR="008B34CD" w:rsidRDefault="008B34CD" w:rsidP="00C15B23">
      <w:pPr>
        <w:pStyle w:val="a4"/>
        <w:jc w:val="both"/>
        <w:rPr>
          <w:b/>
          <w:sz w:val="20"/>
          <w:lang w:val="ru-RU"/>
        </w:rPr>
      </w:pPr>
    </w:p>
    <w:p w14:paraId="30A98374" w14:textId="77777777" w:rsidR="008B34CD" w:rsidRDefault="008B34CD" w:rsidP="00C15B23">
      <w:pPr>
        <w:pStyle w:val="a4"/>
        <w:jc w:val="both"/>
        <w:rPr>
          <w:b/>
          <w:sz w:val="20"/>
          <w:lang w:val="ru-RU"/>
        </w:rPr>
      </w:pPr>
    </w:p>
    <w:p w14:paraId="7224CA49" w14:textId="77777777" w:rsidR="008B34CD" w:rsidRDefault="008B34CD" w:rsidP="00C15B23">
      <w:pPr>
        <w:pStyle w:val="a4"/>
        <w:jc w:val="both"/>
        <w:rPr>
          <w:b/>
          <w:sz w:val="20"/>
          <w:lang w:val="ru-RU"/>
        </w:rPr>
      </w:pPr>
    </w:p>
    <w:p w14:paraId="087147DC" w14:textId="77777777" w:rsidR="001708D4" w:rsidRDefault="001708D4" w:rsidP="0090257E">
      <w:pPr>
        <w:pStyle w:val="a4"/>
        <w:jc w:val="right"/>
        <w:rPr>
          <w:rFonts w:cstheme="minorHAnsi"/>
          <w:sz w:val="24"/>
          <w:szCs w:val="24"/>
        </w:rPr>
      </w:pPr>
    </w:p>
    <w:p w14:paraId="7CDE87C7" w14:textId="77777777" w:rsidR="003C633B" w:rsidRDefault="003C633B" w:rsidP="00263B7E">
      <w:pPr>
        <w:pStyle w:val="a4"/>
        <w:jc w:val="center"/>
        <w:rPr>
          <w:rFonts w:cstheme="minorHAnsi"/>
          <w:b/>
          <w:color w:val="C00000"/>
          <w:sz w:val="36"/>
          <w:szCs w:val="36"/>
          <w:lang w:val="ru-RU"/>
        </w:rPr>
      </w:pPr>
    </w:p>
    <w:p w14:paraId="000BDABA" w14:textId="534D1717" w:rsidR="007C2D4D" w:rsidRDefault="00785B2D" w:rsidP="00C15B23">
      <w:pPr>
        <w:pStyle w:val="a4"/>
        <w:jc w:val="both"/>
        <w:rPr>
          <w:b/>
          <w:color w:val="C00000"/>
          <w:sz w:val="36"/>
          <w:szCs w:val="36"/>
          <w:lang w:val="ru-RU"/>
        </w:rPr>
      </w:pPr>
      <w:r>
        <w:rPr>
          <w:b/>
          <w:color w:val="C00000"/>
          <w:sz w:val="36"/>
          <w:szCs w:val="36"/>
          <w:lang w:val="ru-RU"/>
        </w:rPr>
        <w:t>27 ноября 2020</w:t>
      </w:r>
      <w:r w:rsidR="00057F3E" w:rsidRPr="00812AAC">
        <w:rPr>
          <w:b/>
          <w:color w:val="C00000"/>
          <w:sz w:val="36"/>
          <w:szCs w:val="36"/>
          <w:lang w:val="ru-RU"/>
        </w:rPr>
        <w:t xml:space="preserve"> (пятница) </w:t>
      </w:r>
    </w:p>
    <w:p w14:paraId="6B6EE062" w14:textId="22B6603F" w:rsidR="001C045F" w:rsidRPr="001C045F" w:rsidRDefault="001C045F" w:rsidP="001C045F">
      <w:pPr>
        <w:pStyle w:val="a4"/>
        <w:jc w:val="center"/>
        <w:rPr>
          <w:rFonts w:cstheme="minorHAnsi"/>
          <w:b/>
          <w:color w:val="365F91" w:themeColor="accent1" w:themeShade="BF"/>
          <w:sz w:val="36"/>
          <w:szCs w:val="36"/>
          <w:lang w:val="ru-RU"/>
        </w:rPr>
      </w:pPr>
      <w:r w:rsidRPr="001C045F">
        <w:rPr>
          <w:b/>
          <w:color w:val="365F91" w:themeColor="accent1" w:themeShade="BF"/>
          <w:sz w:val="36"/>
          <w:szCs w:val="36"/>
          <w:lang w:val="ru-RU"/>
        </w:rPr>
        <w:t>Пленарные доклады</w:t>
      </w:r>
    </w:p>
    <w:p w14:paraId="6E45AA60" w14:textId="33517A83" w:rsidR="00057F3E" w:rsidRPr="001708D4" w:rsidRDefault="00D27C54" w:rsidP="00C15B23">
      <w:pPr>
        <w:pStyle w:val="a4"/>
        <w:tabs>
          <w:tab w:val="left" w:pos="1843"/>
        </w:tabs>
        <w:jc w:val="both"/>
        <w:rPr>
          <w:sz w:val="24"/>
          <w:lang w:val="ru-RU"/>
        </w:rPr>
      </w:pPr>
      <w:r>
        <w:rPr>
          <w:sz w:val="24"/>
          <w:lang w:val="ru-RU"/>
        </w:rPr>
        <w:t>10</w:t>
      </w:r>
      <w:r w:rsidR="00057F3E" w:rsidRPr="001708D4">
        <w:rPr>
          <w:sz w:val="24"/>
          <w:lang w:val="ru-RU"/>
        </w:rPr>
        <w:t>.</w:t>
      </w:r>
      <w:r w:rsidR="003C633B">
        <w:rPr>
          <w:sz w:val="24"/>
          <w:lang w:val="ru-RU"/>
        </w:rPr>
        <w:t>0</w:t>
      </w:r>
      <w:r w:rsidR="00057F3E" w:rsidRPr="001708D4">
        <w:rPr>
          <w:sz w:val="24"/>
          <w:lang w:val="ru-RU"/>
        </w:rPr>
        <w:t>0 – 1</w:t>
      </w:r>
      <w:r w:rsidR="004B3212" w:rsidRPr="006343D6">
        <w:rPr>
          <w:sz w:val="24"/>
          <w:lang w:val="ru-RU"/>
        </w:rPr>
        <w:t>0</w:t>
      </w:r>
      <w:r w:rsidR="00057F3E" w:rsidRPr="001708D4">
        <w:rPr>
          <w:sz w:val="24"/>
          <w:lang w:val="ru-RU"/>
        </w:rPr>
        <w:t>.</w:t>
      </w:r>
      <w:r w:rsidR="008A59FA">
        <w:rPr>
          <w:sz w:val="24"/>
          <w:lang w:val="ru-RU"/>
        </w:rPr>
        <w:t>30</w:t>
      </w:r>
      <w:r w:rsidR="006534E7" w:rsidRPr="006534E7">
        <w:rPr>
          <w:sz w:val="24"/>
          <w:lang w:val="ru-RU"/>
        </w:rPr>
        <w:tab/>
      </w:r>
      <w:r w:rsidR="00FB4EFE" w:rsidRPr="001708D4">
        <w:rPr>
          <w:sz w:val="24"/>
          <w:lang w:val="ru-RU"/>
        </w:rPr>
        <w:t>Открытие конференции</w:t>
      </w:r>
      <w:r w:rsidR="007E76FB">
        <w:rPr>
          <w:sz w:val="24"/>
          <w:lang w:val="ru-RU"/>
        </w:rPr>
        <w:t>, доклады</w:t>
      </w:r>
    </w:p>
    <w:p w14:paraId="01A61100" w14:textId="75C724B7" w:rsidR="00057F3E" w:rsidRPr="001708D4" w:rsidRDefault="008A59FA" w:rsidP="00C15B23">
      <w:pPr>
        <w:pStyle w:val="a4"/>
        <w:jc w:val="both"/>
        <w:rPr>
          <w:sz w:val="24"/>
          <w:lang w:val="ru-RU"/>
        </w:rPr>
      </w:pPr>
      <w:r w:rsidRPr="008A59FA">
        <w:rPr>
          <w:b/>
          <w:color w:val="FF0000"/>
          <w:sz w:val="26"/>
          <w:szCs w:val="24"/>
          <w:lang w:val="ru-RU"/>
        </w:rPr>
        <w:t xml:space="preserve">10.00 – 10.15 </w:t>
      </w:r>
      <w:r>
        <w:rPr>
          <w:b/>
          <w:color w:val="1F497D" w:themeColor="text2"/>
          <w:sz w:val="26"/>
          <w:szCs w:val="24"/>
          <w:lang w:val="ru-RU"/>
        </w:rPr>
        <w:t xml:space="preserve">- </w:t>
      </w:r>
      <w:r w:rsidR="00057F3E" w:rsidRPr="001708D4">
        <w:rPr>
          <w:b/>
          <w:color w:val="1F497D" w:themeColor="text2"/>
          <w:sz w:val="26"/>
          <w:szCs w:val="24"/>
          <w:lang w:val="ru-RU"/>
        </w:rPr>
        <w:t>Наталья Львовна Иванова</w:t>
      </w:r>
      <w:r w:rsidR="00057F3E" w:rsidRPr="001708D4">
        <w:rPr>
          <w:sz w:val="24"/>
          <w:lang w:val="ru-RU"/>
        </w:rPr>
        <w:t xml:space="preserve">, д. психол. н., проф., академический руководитель </w:t>
      </w:r>
      <w:r w:rsidR="00C15B23">
        <w:rPr>
          <w:sz w:val="24"/>
          <w:lang w:val="ru-RU"/>
        </w:rPr>
        <w:t>МП</w:t>
      </w:r>
      <w:r w:rsidR="00057F3E" w:rsidRPr="001708D4">
        <w:rPr>
          <w:sz w:val="24"/>
          <w:lang w:val="ru-RU"/>
        </w:rPr>
        <w:t xml:space="preserve"> «Психология в бизнесе» НИУ ВШЭ, </w:t>
      </w:r>
      <w:proofErr w:type="gramStart"/>
      <w:r w:rsidR="00057F3E" w:rsidRPr="001708D4">
        <w:rPr>
          <w:sz w:val="24"/>
          <w:lang w:val="ru-RU"/>
        </w:rPr>
        <w:t>со-учредитель</w:t>
      </w:r>
      <w:proofErr w:type="gramEnd"/>
      <w:r w:rsidR="00057F3E" w:rsidRPr="001708D4">
        <w:rPr>
          <w:sz w:val="24"/>
          <w:lang w:val="ru-RU"/>
        </w:rPr>
        <w:t xml:space="preserve"> А</w:t>
      </w:r>
      <w:r w:rsidR="00C15B23">
        <w:rPr>
          <w:sz w:val="24"/>
          <w:lang w:val="ru-RU"/>
        </w:rPr>
        <w:t>БП</w:t>
      </w:r>
      <w:r w:rsidR="00057F3E" w:rsidRPr="001708D4">
        <w:rPr>
          <w:sz w:val="24"/>
          <w:lang w:val="ru-RU"/>
        </w:rPr>
        <w:t xml:space="preserve"> (Москва).</w:t>
      </w:r>
    </w:p>
    <w:p w14:paraId="5AE6E4AC" w14:textId="77777777" w:rsidR="00B04C05" w:rsidRPr="00095585" w:rsidRDefault="00A971DD" w:rsidP="00C15B23">
      <w:pPr>
        <w:contextualSpacing/>
        <w:mirrorIndents/>
        <w:jc w:val="both"/>
        <w:rPr>
          <w:rFonts w:asciiTheme="minorHAnsi" w:hAnsiTheme="minorHAnsi"/>
          <w:i/>
          <w:color w:val="1F497D" w:themeColor="text2"/>
          <w:sz w:val="26"/>
          <w:szCs w:val="26"/>
        </w:rPr>
      </w:pPr>
      <w:r w:rsidRPr="00095585">
        <w:rPr>
          <w:rFonts w:asciiTheme="minorHAnsi" w:hAnsiTheme="minorHAnsi"/>
          <w:i/>
          <w:color w:val="1F497D" w:themeColor="text2"/>
          <w:sz w:val="26"/>
          <w:szCs w:val="26"/>
        </w:rPr>
        <w:t>Психология бизнес</w:t>
      </w:r>
      <w:r w:rsidR="0099690E">
        <w:rPr>
          <w:rFonts w:asciiTheme="minorHAnsi" w:hAnsiTheme="minorHAnsi"/>
          <w:i/>
          <w:color w:val="1F497D" w:themeColor="text2"/>
          <w:sz w:val="26"/>
          <w:szCs w:val="26"/>
        </w:rPr>
        <w:t>а</w:t>
      </w:r>
      <w:r w:rsidRPr="00095585">
        <w:rPr>
          <w:rFonts w:asciiTheme="minorHAnsi" w:hAnsiTheme="minorHAnsi"/>
          <w:i/>
          <w:color w:val="1F497D" w:themeColor="text2"/>
          <w:sz w:val="26"/>
          <w:szCs w:val="26"/>
        </w:rPr>
        <w:t>: подходы, практики, тренды</w:t>
      </w:r>
    </w:p>
    <w:p w14:paraId="7306458C" w14:textId="32034D6C" w:rsidR="00057F3E" w:rsidRPr="001708D4" w:rsidRDefault="008A59FA" w:rsidP="00C15B23">
      <w:pPr>
        <w:pStyle w:val="a4"/>
        <w:jc w:val="both"/>
        <w:rPr>
          <w:sz w:val="24"/>
          <w:lang w:val="ru-RU"/>
        </w:rPr>
      </w:pPr>
      <w:r w:rsidRPr="008A59FA">
        <w:rPr>
          <w:b/>
          <w:color w:val="FF0000"/>
          <w:sz w:val="26"/>
          <w:szCs w:val="24"/>
          <w:lang w:val="ru-RU"/>
        </w:rPr>
        <w:t xml:space="preserve">10.15- 10.30 </w:t>
      </w:r>
      <w:r>
        <w:rPr>
          <w:b/>
          <w:color w:val="1F497D" w:themeColor="text2"/>
          <w:sz w:val="26"/>
          <w:szCs w:val="24"/>
          <w:lang w:val="ru-RU"/>
        </w:rPr>
        <w:t xml:space="preserve">- </w:t>
      </w:r>
      <w:r w:rsidR="00057F3E" w:rsidRPr="001708D4">
        <w:rPr>
          <w:b/>
          <w:color w:val="1F497D" w:themeColor="text2"/>
          <w:sz w:val="26"/>
          <w:szCs w:val="24"/>
          <w:lang w:val="ru-RU"/>
        </w:rPr>
        <w:t xml:space="preserve">Мария Вячеславовна </w:t>
      </w:r>
      <w:proofErr w:type="spellStart"/>
      <w:r w:rsidR="00057F3E" w:rsidRPr="001708D4">
        <w:rPr>
          <w:b/>
          <w:color w:val="1F497D" w:themeColor="text2"/>
          <w:sz w:val="26"/>
          <w:szCs w:val="24"/>
          <w:lang w:val="ru-RU"/>
        </w:rPr>
        <w:t>Фаликман</w:t>
      </w:r>
      <w:proofErr w:type="spellEnd"/>
      <w:r w:rsidR="00057F3E" w:rsidRPr="001708D4">
        <w:rPr>
          <w:sz w:val="24"/>
          <w:lang w:val="ru-RU"/>
        </w:rPr>
        <w:t xml:space="preserve">, д. </w:t>
      </w:r>
      <w:proofErr w:type="spellStart"/>
      <w:r w:rsidR="00057F3E" w:rsidRPr="001708D4">
        <w:rPr>
          <w:sz w:val="24"/>
          <w:lang w:val="ru-RU"/>
        </w:rPr>
        <w:t>психол.н</w:t>
      </w:r>
      <w:proofErr w:type="spellEnd"/>
      <w:r w:rsidR="00057F3E" w:rsidRPr="001708D4">
        <w:rPr>
          <w:sz w:val="24"/>
          <w:lang w:val="ru-RU"/>
        </w:rPr>
        <w:t xml:space="preserve">., проф., </w:t>
      </w:r>
      <w:proofErr w:type="spellStart"/>
      <w:r w:rsidR="00057F3E" w:rsidRPr="001708D4">
        <w:rPr>
          <w:sz w:val="24"/>
          <w:lang w:val="ru-RU"/>
        </w:rPr>
        <w:t>руков</w:t>
      </w:r>
      <w:proofErr w:type="spellEnd"/>
      <w:r w:rsidR="00C15B23">
        <w:rPr>
          <w:sz w:val="24"/>
          <w:lang w:val="ru-RU"/>
        </w:rPr>
        <w:t>.</w:t>
      </w:r>
      <w:r w:rsidR="00057F3E" w:rsidRPr="001708D4">
        <w:rPr>
          <w:sz w:val="24"/>
          <w:lang w:val="ru-RU"/>
        </w:rPr>
        <w:t xml:space="preserve"> департамента психологии НИУ</w:t>
      </w:r>
      <w:r w:rsidR="00FB4EFE" w:rsidRPr="001708D4">
        <w:rPr>
          <w:sz w:val="24"/>
          <w:lang w:val="ru-RU"/>
        </w:rPr>
        <w:t xml:space="preserve"> ВШЭ.</w:t>
      </w:r>
    </w:p>
    <w:p w14:paraId="52A70E3C" w14:textId="3BA291F2" w:rsidR="00057F3E" w:rsidRDefault="00057F3E" w:rsidP="00C15B23">
      <w:pPr>
        <w:pStyle w:val="a4"/>
        <w:jc w:val="both"/>
        <w:rPr>
          <w:i/>
          <w:color w:val="1F497D" w:themeColor="text2"/>
          <w:sz w:val="26"/>
          <w:szCs w:val="24"/>
          <w:lang w:val="ru-RU"/>
        </w:rPr>
      </w:pPr>
      <w:r w:rsidRPr="002A1E02">
        <w:rPr>
          <w:i/>
          <w:color w:val="1F497D" w:themeColor="text2"/>
          <w:sz w:val="26"/>
          <w:szCs w:val="24"/>
          <w:lang w:val="ru-RU"/>
        </w:rPr>
        <w:t>Приветственное слово. Бизнес-психология в НИУ ВШЭ</w:t>
      </w:r>
    </w:p>
    <w:p w14:paraId="66C5D697" w14:textId="711B2734" w:rsidR="004B3212" w:rsidRPr="004B3212" w:rsidRDefault="004B3212" w:rsidP="00C15B23">
      <w:pPr>
        <w:pStyle w:val="a4"/>
        <w:jc w:val="both"/>
        <w:rPr>
          <w:sz w:val="24"/>
          <w:lang w:val="ru-RU"/>
        </w:rPr>
      </w:pPr>
      <w:r>
        <w:rPr>
          <w:sz w:val="24"/>
          <w:lang w:val="ru-RU"/>
        </w:rPr>
        <w:t>10</w:t>
      </w:r>
      <w:r w:rsidRPr="001708D4">
        <w:rPr>
          <w:sz w:val="24"/>
          <w:lang w:val="ru-RU"/>
        </w:rPr>
        <w:t>.</w:t>
      </w:r>
      <w:r w:rsidRPr="004B3212">
        <w:rPr>
          <w:sz w:val="24"/>
          <w:lang w:val="ru-RU"/>
        </w:rPr>
        <w:t>30</w:t>
      </w:r>
      <w:r w:rsidRPr="001708D4">
        <w:rPr>
          <w:sz w:val="24"/>
          <w:lang w:val="ru-RU"/>
        </w:rPr>
        <w:t xml:space="preserve"> – </w:t>
      </w:r>
      <w:r w:rsidRPr="004B3212">
        <w:rPr>
          <w:sz w:val="24"/>
          <w:lang w:val="ru-RU"/>
        </w:rPr>
        <w:t>12</w:t>
      </w:r>
      <w:r w:rsidRPr="001708D4">
        <w:rPr>
          <w:sz w:val="24"/>
          <w:lang w:val="ru-RU"/>
        </w:rPr>
        <w:t>.</w:t>
      </w:r>
      <w:r>
        <w:rPr>
          <w:sz w:val="24"/>
          <w:lang w:val="ru-RU"/>
        </w:rPr>
        <w:t>15</w:t>
      </w:r>
      <w:r w:rsidRPr="006534E7">
        <w:rPr>
          <w:sz w:val="24"/>
          <w:lang w:val="ru-RU"/>
        </w:rPr>
        <w:tab/>
      </w:r>
      <w:r>
        <w:rPr>
          <w:sz w:val="24"/>
          <w:lang w:val="ru-RU"/>
        </w:rPr>
        <w:t>Доклады</w:t>
      </w:r>
    </w:p>
    <w:p w14:paraId="6DD9EFBB" w14:textId="671E0AAA" w:rsidR="00057F3E" w:rsidRPr="001708D4" w:rsidRDefault="008A59FA" w:rsidP="00C15B23">
      <w:pPr>
        <w:pStyle w:val="a4"/>
        <w:jc w:val="both"/>
        <w:rPr>
          <w:sz w:val="24"/>
          <w:lang w:val="ru-RU"/>
        </w:rPr>
      </w:pPr>
      <w:r w:rsidRPr="008A59FA">
        <w:rPr>
          <w:b/>
          <w:color w:val="FF0000"/>
          <w:sz w:val="26"/>
          <w:szCs w:val="24"/>
          <w:lang w:val="ru-RU"/>
        </w:rPr>
        <w:t xml:space="preserve"> 10.30-11.00</w:t>
      </w:r>
      <w:r w:rsidRPr="008A59FA">
        <w:rPr>
          <w:b/>
          <w:color w:val="1F497D" w:themeColor="text2"/>
          <w:sz w:val="26"/>
          <w:szCs w:val="24"/>
          <w:lang w:val="ru-RU"/>
        </w:rPr>
        <w:t>-</w:t>
      </w:r>
      <w:r w:rsidR="00057F3E" w:rsidRPr="001708D4">
        <w:rPr>
          <w:b/>
          <w:color w:val="1F497D" w:themeColor="text2"/>
          <w:sz w:val="26"/>
          <w:szCs w:val="24"/>
          <w:lang w:val="ru-RU"/>
        </w:rPr>
        <w:t xml:space="preserve">Тахир </w:t>
      </w:r>
      <w:proofErr w:type="spellStart"/>
      <w:r w:rsidR="00057F3E" w:rsidRPr="001708D4">
        <w:rPr>
          <w:b/>
          <w:color w:val="1F497D" w:themeColor="text2"/>
          <w:sz w:val="26"/>
          <w:szCs w:val="24"/>
          <w:lang w:val="ru-RU"/>
        </w:rPr>
        <w:t>Юсупович</w:t>
      </w:r>
      <w:proofErr w:type="spellEnd"/>
      <w:r w:rsidR="00057F3E" w:rsidRPr="001708D4">
        <w:rPr>
          <w:b/>
          <w:color w:val="1F497D" w:themeColor="text2"/>
          <w:sz w:val="26"/>
          <w:szCs w:val="24"/>
          <w:lang w:val="ru-RU"/>
        </w:rPr>
        <w:t xml:space="preserve"> Базаров</w:t>
      </w:r>
      <w:r w:rsidR="00057F3E" w:rsidRPr="001708D4">
        <w:rPr>
          <w:sz w:val="24"/>
          <w:lang w:val="ru-RU"/>
        </w:rPr>
        <w:t>, Президент А</w:t>
      </w:r>
      <w:r w:rsidR="00C15B23">
        <w:rPr>
          <w:sz w:val="24"/>
          <w:lang w:val="ru-RU"/>
        </w:rPr>
        <w:t>БП</w:t>
      </w:r>
      <w:r w:rsidR="00057F3E" w:rsidRPr="001708D4">
        <w:rPr>
          <w:sz w:val="24"/>
          <w:lang w:val="ru-RU"/>
        </w:rPr>
        <w:t xml:space="preserve"> России, д. психол. н., проф. МГУ им. М.В. Ломоносова, Н</w:t>
      </w:r>
      <w:r w:rsidR="007E76FB">
        <w:rPr>
          <w:sz w:val="24"/>
          <w:lang w:val="ru-RU"/>
        </w:rPr>
        <w:t>.Р.</w:t>
      </w:r>
      <w:r w:rsidR="00057F3E" w:rsidRPr="001708D4">
        <w:rPr>
          <w:sz w:val="24"/>
          <w:lang w:val="ru-RU"/>
        </w:rPr>
        <w:t xml:space="preserve"> </w:t>
      </w:r>
      <w:proofErr w:type="gramStart"/>
      <w:r w:rsidR="00057F3E" w:rsidRPr="001708D4">
        <w:rPr>
          <w:sz w:val="24"/>
          <w:lang w:val="ru-RU"/>
        </w:rPr>
        <w:t>Ин-та</w:t>
      </w:r>
      <w:proofErr w:type="gramEnd"/>
      <w:r w:rsidR="00057F3E" w:rsidRPr="001708D4">
        <w:rPr>
          <w:sz w:val="24"/>
          <w:lang w:val="ru-RU"/>
        </w:rPr>
        <w:t xml:space="preserve"> практической психологии НИУ ВШЭ (Москва).</w:t>
      </w:r>
    </w:p>
    <w:p w14:paraId="5CCED444" w14:textId="297CE363" w:rsidR="00057F3E" w:rsidRDefault="00785B2D" w:rsidP="00C15B23">
      <w:pPr>
        <w:pStyle w:val="a4"/>
        <w:jc w:val="both"/>
        <w:rPr>
          <w:i/>
          <w:color w:val="1F497D" w:themeColor="text2"/>
          <w:sz w:val="26"/>
          <w:szCs w:val="24"/>
          <w:lang w:val="ru-RU"/>
        </w:rPr>
      </w:pPr>
      <w:r w:rsidRPr="005A1FA8">
        <w:rPr>
          <w:i/>
          <w:color w:val="1F497D" w:themeColor="text2"/>
          <w:sz w:val="26"/>
          <w:szCs w:val="24"/>
          <w:lang w:val="ru-RU"/>
        </w:rPr>
        <w:t>Лидерство: стили реагирования на изменения</w:t>
      </w:r>
    </w:p>
    <w:p w14:paraId="0FFF67FD" w14:textId="77777777" w:rsidR="00221727" w:rsidRDefault="008A59FA" w:rsidP="00221727">
      <w:pPr>
        <w:contextualSpacing/>
        <w:mirrorIndents/>
        <w:jc w:val="both"/>
        <w:rPr>
          <w:rFonts w:asciiTheme="minorHAnsi" w:hAnsiTheme="minorHAnsi"/>
        </w:rPr>
      </w:pPr>
      <w:r w:rsidRPr="008A59FA">
        <w:rPr>
          <w:b/>
          <w:color w:val="FF0000"/>
          <w:sz w:val="26"/>
        </w:rPr>
        <w:t xml:space="preserve">11.05-11.35 </w:t>
      </w:r>
      <w:r w:rsidR="00221727" w:rsidRPr="00D91C5E">
        <w:rPr>
          <w:rFonts w:asciiTheme="minorHAnsi" w:hAnsiTheme="minorHAnsi"/>
          <w:b/>
          <w:color w:val="1F497D" w:themeColor="text2"/>
          <w:sz w:val="26"/>
          <w:szCs w:val="22"/>
        </w:rPr>
        <w:t xml:space="preserve">Елена Николаевна </w:t>
      </w:r>
      <w:proofErr w:type="spellStart"/>
      <w:r w:rsidR="00221727" w:rsidRPr="00D91C5E">
        <w:rPr>
          <w:rFonts w:asciiTheme="minorHAnsi" w:hAnsiTheme="minorHAnsi"/>
          <w:b/>
          <w:color w:val="1F497D" w:themeColor="text2"/>
          <w:sz w:val="26"/>
          <w:szCs w:val="22"/>
        </w:rPr>
        <w:t>Махмутова</w:t>
      </w:r>
      <w:proofErr w:type="spellEnd"/>
      <w:r w:rsidR="00221727" w:rsidRPr="00D91C5E">
        <w:rPr>
          <w:rFonts w:asciiTheme="minorHAnsi" w:hAnsiTheme="minorHAnsi"/>
          <w:sz w:val="26"/>
          <w:szCs w:val="22"/>
        </w:rPr>
        <w:t xml:space="preserve">, </w:t>
      </w:r>
      <w:r w:rsidR="00221727" w:rsidRPr="00D91C5E">
        <w:rPr>
          <w:rFonts w:asciiTheme="minorHAnsi" w:hAnsiTheme="minorHAnsi"/>
        </w:rPr>
        <w:t>канд. психол. наук, доцент кафедры педагогики и психологии МГИМО (Москва)</w:t>
      </w:r>
    </w:p>
    <w:p w14:paraId="54451ECA" w14:textId="77777777" w:rsidR="00221727" w:rsidRPr="00D22AD9" w:rsidRDefault="00221727" w:rsidP="00221727">
      <w:pPr>
        <w:contextualSpacing/>
        <w:mirrorIndents/>
        <w:jc w:val="both"/>
        <w:rPr>
          <w:rFonts w:asciiTheme="minorHAnsi" w:hAnsiTheme="minorHAnsi" w:cstheme="minorHAnsi"/>
          <w:sz w:val="26"/>
          <w:szCs w:val="26"/>
          <w:shd w:val="clear" w:color="auto" w:fill="FFFFFF"/>
        </w:rPr>
      </w:pPr>
      <w:proofErr w:type="spellStart"/>
      <w:r w:rsidRPr="00230B4F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  <w:shd w:val="clear" w:color="auto" w:fill="FFFFFF"/>
        </w:rPr>
        <w:t>Соломенкова</w:t>
      </w:r>
      <w:proofErr w:type="spellEnd"/>
      <w:r w:rsidRPr="00230B4F">
        <w:rPr>
          <w:rFonts w:asciiTheme="minorHAnsi" w:hAnsiTheme="minorHAnsi" w:cstheme="minorHAnsi"/>
          <w:b/>
          <w:bCs/>
          <w:color w:val="365F91" w:themeColor="accent1" w:themeShade="BF"/>
          <w:sz w:val="26"/>
          <w:szCs w:val="26"/>
          <w:shd w:val="clear" w:color="auto" w:fill="FFFFFF"/>
        </w:rPr>
        <w:t xml:space="preserve"> Маргарита Ильинична, </w:t>
      </w:r>
      <w:r w:rsidRPr="00D22AD9">
        <w:rPr>
          <w:rFonts w:asciiTheme="minorHAnsi" w:hAnsiTheme="minorHAnsi" w:cstheme="minorHAnsi"/>
          <w:shd w:val="clear" w:color="auto" w:fill="FFFFFF"/>
        </w:rPr>
        <w:t>студентка МГИМО (Москва)</w:t>
      </w:r>
    </w:p>
    <w:p w14:paraId="7ABB08F7" w14:textId="77777777" w:rsidR="00221727" w:rsidRPr="006343D6" w:rsidRDefault="00221727" w:rsidP="00221727">
      <w:pPr>
        <w:pStyle w:val="a4"/>
        <w:tabs>
          <w:tab w:val="left" w:pos="1843"/>
        </w:tabs>
        <w:jc w:val="both"/>
        <w:rPr>
          <w:rFonts w:eastAsia="Calibri" w:cs="Times New Roman"/>
          <w:i/>
          <w:color w:val="1F497D" w:themeColor="text2"/>
          <w:sz w:val="26"/>
          <w:lang w:val="ru-RU" w:eastAsia="ar-SA"/>
        </w:rPr>
      </w:pPr>
      <w:r w:rsidRPr="007E64D4">
        <w:rPr>
          <w:rFonts w:eastAsia="Calibri" w:cs="Times New Roman"/>
          <w:i/>
          <w:color w:val="1F497D" w:themeColor="text2"/>
          <w:sz w:val="26"/>
          <w:lang w:val="ru-RU" w:eastAsia="ar-SA"/>
        </w:rPr>
        <w:t>Бизнес-психологический подход к пониманию экономической социализации молодежи</w:t>
      </w:r>
    </w:p>
    <w:p w14:paraId="7453E6E9" w14:textId="77777777" w:rsidR="00221727" w:rsidRPr="00D22AD9" w:rsidRDefault="00221727" w:rsidP="00221727">
      <w:pPr>
        <w:contextualSpacing/>
        <w:mirrorIndents/>
        <w:jc w:val="both"/>
        <w:rPr>
          <w:rFonts w:asciiTheme="minorHAnsi" w:hAnsiTheme="minorHAnsi" w:cstheme="minorHAnsi"/>
          <w:b/>
          <w:bCs/>
          <w:i/>
          <w:iCs/>
          <w:color w:val="365F91" w:themeColor="accent1" w:themeShade="BF"/>
          <w:sz w:val="26"/>
          <w:szCs w:val="26"/>
        </w:rPr>
      </w:pPr>
      <w:r w:rsidRPr="00D22AD9">
        <w:rPr>
          <w:rFonts w:asciiTheme="minorHAnsi" w:hAnsiTheme="minorHAnsi" w:cstheme="minorHAnsi"/>
          <w:i/>
          <w:iCs/>
          <w:color w:val="365F91" w:themeColor="accent1" w:themeShade="BF"/>
          <w:sz w:val="26"/>
          <w:szCs w:val="26"/>
          <w:shd w:val="clear" w:color="auto" w:fill="FFFFFF"/>
        </w:rPr>
        <w:t>Профессиональная мобильность как ключевой аспект экономической социализации молодежи</w:t>
      </w:r>
    </w:p>
    <w:p w14:paraId="457BFC88" w14:textId="469DE07B" w:rsidR="006343D6" w:rsidRDefault="008A59FA" w:rsidP="006343D6">
      <w:pPr>
        <w:pStyle w:val="a4"/>
        <w:jc w:val="both"/>
        <w:rPr>
          <w:lang w:val="ru-RU"/>
        </w:rPr>
      </w:pPr>
      <w:r w:rsidRPr="008A59FA">
        <w:rPr>
          <w:b/>
          <w:color w:val="FF0000"/>
          <w:sz w:val="26"/>
          <w:lang w:val="ru-RU"/>
        </w:rPr>
        <w:t xml:space="preserve">11.40-12.10 </w:t>
      </w:r>
      <w:r w:rsidR="006343D6" w:rsidRPr="00C15B23">
        <w:rPr>
          <w:b/>
          <w:color w:val="1F497D" w:themeColor="text2"/>
          <w:sz w:val="26"/>
          <w:lang w:val="ru-RU"/>
        </w:rPr>
        <w:t xml:space="preserve">Тимофей Александрович </w:t>
      </w:r>
      <w:proofErr w:type="spellStart"/>
      <w:r w:rsidR="006343D6" w:rsidRPr="00C15B23">
        <w:rPr>
          <w:b/>
          <w:color w:val="1F497D" w:themeColor="text2"/>
          <w:sz w:val="26"/>
          <w:lang w:val="ru-RU"/>
        </w:rPr>
        <w:t>Нестик</w:t>
      </w:r>
      <w:proofErr w:type="spellEnd"/>
      <w:r w:rsidR="006343D6" w:rsidRPr="00C15B23">
        <w:rPr>
          <w:lang w:val="ru-RU"/>
        </w:rPr>
        <w:t>, д. психол. наук, зав. лаб. социальной и экономической психологии ИП РАН (Москва).</w:t>
      </w:r>
    </w:p>
    <w:p w14:paraId="4093D808" w14:textId="77777777" w:rsidR="006343D6" w:rsidRPr="00370B0A" w:rsidRDefault="006343D6" w:rsidP="006343D6">
      <w:pPr>
        <w:contextualSpacing/>
        <w:mirrorIndents/>
        <w:rPr>
          <w:rFonts w:asciiTheme="minorHAnsi" w:hAnsiTheme="minorHAnsi" w:cstheme="minorHAnsi"/>
          <w:i/>
          <w:iCs/>
          <w:color w:val="365F91" w:themeColor="accent1" w:themeShade="BF"/>
          <w:sz w:val="26"/>
          <w:szCs w:val="26"/>
          <w:shd w:val="clear" w:color="auto" w:fill="FFFFFF"/>
        </w:rPr>
      </w:pPr>
      <w:r w:rsidRPr="00370B0A">
        <w:rPr>
          <w:rFonts w:asciiTheme="minorHAnsi" w:hAnsiTheme="minorHAnsi" w:cstheme="minorHAnsi"/>
          <w:i/>
          <w:iCs/>
          <w:color w:val="365F91" w:themeColor="accent1" w:themeShade="BF"/>
          <w:sz w:val="26"/>
          <w:szCs w:val="26"/>
          <w:shd w:val="clear" w:color="auto" w:fill="FFFFFF"/>
        </w:rPr>
        <w:t>Жизнеспособность личности и</w:t>
      </w:r>
      <w:r w:rsidRPr="00370B0A">
        <w:rPr>
          <w:rFonts w:asciiTheme="minorHAnsi" w:hAnsiTheme="minorHAnsi" w:cstheme="minorHAnsi"/>
          <w:i/>
          <w:iCs/>
          <w:color w:val="365F91" w:themeColor="accent1" w:themeShade="BF"/>
          <w:sz w:val="26"/>
          <w:szCs w:val="26"/>
        </w:rPr>
        <w:t xml:space="preserve"> </w:t>
      </w:r>
      <w:r w:rsidRPr="00370B0A">
        <w:rPr>
          <w:rFonts w:asciiTheme="minorHAnsi" w:hAnsiTheme="minorHAnsi" w:cstheme="minorHAnsi"/>
          <w:i/>
          <w:iCs/>
          <w:color w:val="365F91" w:themeColor="accent1" w:themeShade="BF"/>
          <w:sz w:val="26"/>
          <w:szCs w:val="26"/>
          <w:shd w:val="clear" w:color="auto" w:fill="FFFFFF"/>
        </w:rPr>
        <w:t>группы в условиях глобальных рисков</w:t>
      </w:r>
    </w:p>
    <w:p w14:paraId="5465603A" w14:textId="3C9A2553" w:rsidR="00D91C5E" w:rsidRPr="009D48F2" w:rsidRDefault="00D91C5E" w:rsidP="00C15B23">
      <w:pPr>
        <w:pStyle w:val="a4"/>
        <w:tabs>
          <w:tab w:val="left" w:pos="1843"/>
        </w:tabs>
        <w:jc w:val="both"/>
        <w:rPr>
          <w:sz w:val="24"/>
          <w:lang w:val="ru-RU"/>
        </w:rPr>
      </w:pPr>
      <w:r w:rsidRPr="009D48F2">
        <w:rPr>
          <w:sz w:val="24"/>
          <w:lang w:val="ru-RU"/>
        </w:rPr>
        <w:t>1</w:t>
      </w:r>
      <w:r w:rsidR="00D27C54" w:rsidRPr="009D48F2">
        <w:rPr>
          <w:sz w:val="24"/>
          <w:lang w:val="ru-RU"/>
        </w:rPr>
        <w:t>2</w:t>
      </w:r>
      <w:r w:rsidRPr="009D48F2">
        <w:rPr>
          <w:sz w:val="24"/>
          <w:lang w:val="ru-RU"/>
        </w:rPr>
        <w:t>.</w:t>
      </w:r>
      <w:r w:rsidR="004B3212">
        <w:rPr>
          <w:sz w:val="24"/>
          <w:lang w:val="ru-RU"/>
        </w:rPr>
        <w:t>15</w:t>
      </w:r>
      <w:r w:rsidRPr="009D48F2">
        <w:rPr>
          <w:sz w:val="24"/>
          <w:lang w:val="ru-RU"/>
        </w:rPr>
        <w:t xml:space="preserve"> – 1</w:t>
      </w:r>
      <w:r w:rsidR="00995A8E" w:rsidRPr="009D48F2">
        <w:rPr>
          <w:sz w:val="24"/>
          <w:lang w:val="ru-RU"/>
        </w:rPr>
        <w:t>2</w:t>
      </w:r>
      <w:r w:rsidRPr="009D48F2">
        <w:rPr>
          <w:sz w:val="24"/>
          <w:lang w:val="ru-RU"/>
        </w:rPr>
        <w:t>.</w:t>
      </w:r>
      <w:r w:rsidR="00995A8E" w:rsidRPr="009D48F2">
        <w:rPr>
          <w:sz w:val="24"/>
          <w:lang w:val="ru-RU"/>
        </w:rPr>
        <w:t>45</w:t>
      </w:r>
      <w:r w:rsidRPr="009D48F2">
        <w:rPr>
          <w:sz w:val="24"/>
          <w:lang w:val="ru-RU"/>
        </w:rPr>
        <w:tab/>
        <w:t>Кофе</w:t>
      </w:r>
      <w:r w:rsidR="007E76FB" w:rsidRPr="009D48F2">
        <w:rPr>
          <w:sz w:val="24"/>
          <w:lang w:val="ru-RU"/>
        </w:rPr>
        <w:t xml:space="preserve"> </w:t>
      </w:r>
      <w:r w:rsidR="00097F24" w:rsidRPr="009D48F2">
        <w:rPr>
          <w:sz w:val="24"/>
          <w:lang w:val="ru-RU"/>
        </w:rPr>
        <w:t>брейк</w:t>
      </w:r>
    </w:p>
    <w:p w14:paraId="50296883" w14:textId="099884EC" w:rsidR="007E76FB" w:rsidRDefault="0028031B" w:rsidP="00C15B23">
      <w:pPr>
        <w:pStyle w:val="a4"/>
        <w:tabs>
          <w:tab w:val="left" w:pos="1843"/>
        </w:tabs>
        <w:jc w:val="both"/>
        <w:rPr>
          <w:sz w:val="24"/>
          <w:lang w:val="ru-RU"/>
        </w:rPr>
      </w:pPr>
      <w:r w:rsidRPr="009D48F2">
        <w:rPr>
          <w:sz w:val="24"/>
          <w:lang w:val="ru-RU"/>
        </w:rPr>
        <w:t>1</w:t>
      </w:r>
      <w:r w:rsidR="00995A8E" w:rsidRPr="009D48F2">
        <w:rPr>
          <w:sz w:val="24"/>
          <w:lang w:val="ru-RU"/>
        </w:rPr>
        <w:t>2</w:t>
      </w:r>
      <w:r w:rsidRPr="009D48F2">
        <w:rPr>
          <w:sz w:val="24"/>
          <w:lang w:val="ru-RU"/>
        </w:rPr>
        <w:t>.</w:t>
      </w:r>
      <w:r w:rsidR="00995A8E" w:rsidRPr="009D48F2">
        <w:rPr>
          <w:sz w:val="24"/>
          <w:lang w:val="ru-RU"/>
        </w:rPr>
        <w:t>45</w:t>
      </w:r>
      <w:r w:rsidRPr="009D48F2">
        <w:rPr>
          <w:sz w:val="24"/>
          <w:lang w:val="ru-RU"/>
        </w:rPr>
        <w:t xml:space="preserve"> – 1</w:t>
      </w:r>
      <w:r w:rsidR="004B3212">
        <w:rPr>
          <w:sz w:val="24"/>
          <w:lang w:val="ru-RU"/>
        </w:rPr>
        <w:t>5</w:t>
      </w:r>
      <w:r w:rsidR="00D27C54" w:rsidRPr="009D48F2">
        <w:rPr>
          <w:sz w:val="24"/>
          <w:lang w:val="ru-RU"/>
        </w:rPr>
        <w:t>.</w:t>
      </w:r>
      <w:r w:rsidR="004B3212">
        <w:rPr>
          <w:sz w:val="24"/>
          <w:lang w:val="ru-RU"/>
        </w:rPr>
        <w:t>0</w:t>
      </w:r>
      <w:r w:rsidR="00995A8E" w:rsidRPr="009D48F2">
        <w:rPr>
          <w:sz w:val="24"/>
          <w:lang w:val="ru-RU"/>
        </w:rPr>
        <w:t>0</w:t>
      </w:r>
      <w:r w:rsidRPr="009D48F2">
        <w:rPr>
          <w:sz w:val="24"/>
          <w:lang w:val="ru-RU"/>
        </w:rPr>
        <w:tab/>
      </w:r>
      <w:r w:rsidR="007E76FB" w:rsidRPr="009D48F2">
        <w:rPr>
          <w:sz w:val="24"/>
          <w:lang w:val="ru-RU"/>
        </w:rPr>
        <w:t>Доклады</w:t>
      </w:r>
    </w:p>
    <w:p w14:paraId="186D2288" w14:textId="2CD83040" w:rsidR="00ED1011" w:rsidRPr="00A43473" w:rsidRDefault="008A59FA" w:rsidP="00ED1011">
      <w:pPr>
        <w:pStyle w:val="a4"/>
        <w:jc w:val="both"/>
        <w:rPr>
          <w:lang w:val="ru-RU"/>
        </w:rPr>
      </w:pPr>
      <w:r w:rsidRPr="008A59FA">
        <w:rPr>
          <w:b/>
          <w:color w:val="FF0000"/>
          <w:sz w:val="26"/>
          <w:szCs w:val="26"/>
          <w:lang w:val="ru-RU"/>
        </w:rPr>
        <w:t xml:space="preserve">12.45 – 13.15 </w:t>
      </w:r>
      <w:r w:rsidR="00ED1011" w:rsidRPr="002F28AA">
        <w:rPr>
          <w:b/>
          <w:color w:val="1F497D" w:themeColor="text2"/>
          <w:sz w:val="26"/>
          <w:szCs w:val="26"/>
          <w:lang w:val="ru-RU"/>
        </w:rPr>
        <w:t xml:space="preserve">Лиза </w:t>
      </w:r>
      <w:proofErr w:type="spellStart"/>
      <w:r w:rsidR="00ED1011" w:rsidRPr="002F28AA">
        <w:rPr>
          <w:b/>
          <w:color w:val="1F497D" w:themeColor="text2"/>
          <w:sz w:val="26"/>
          <w:szCs w:val="26"/>
          <w:lang w:val="ru-RU"/>
        </w:rPr>
        <w:t>Мэтьюмен</w:t>
      </w:r>
      <w:proofErr w:type="spellEnd"/>
      <w:r w:rsidR="00ED1011" w:rsidRPr="002F28AA">
        <w:rPr>
          <w:b/>
          <w:color w:val="1F497D" w:themeColor="text2"/>
          <w:sz w:val="26"/>
          <w:szCs w:val="26"/>
          <w:lang w:val="ru-RU"/>
        </w:rPr>
        <w:t xml:space="preserve"> (</w:t>
      </w:r>
      <w:r w:rsidR="00ED1011" w:rsidRPr="002F28AA">
        <w:rPr>
          <w:b/>
          <w:color w:val="1F497D" w:themeColor="text2"/>
          <w:sz w:val="26"/>
          <w:szCs w:val="26"/>
          <w:lang w:val="en-US"/>
        </w:rPr>
        <w:t>Dr</w:t>
      </w:r>
      <w:r w:rsidR="00ED1011" w:rsidRPr="002F28AA">
        <w:rPr>
          <w:b/>
          <w:color w:val="1F497D" w:themeColor="text2"/>
          <w:sz w:val="26"/>
          <w:szCs w:val="26"/>
          <w:lang w:val="ru-RU"/>
        </w:rPr>
        <w:t xml:space="preserve"> </w:t>
      </w:r>
      <w:r w:rsidR="00ED1011" w:rsidRPr="002F28AA">
        <w:rPr>
          <w:b/>
          <w:color w:val="1F497D" w:themeColor="text2"/>
          <w:sz w:val="26"/>
          <w:szCs w:val="26"/>
          <w:lang w:val="en-US"/>
        </w:rPr>
        <w:t>Lisa</w:t>
      </w:r>
      <w:r w:rsidR="00ED1011" w:rsidRPr="002F28AA">
        <w:rPr>
          <w:b/>
          <w:color w:val="1F497D" w:themeColor="text2"/>
          <w:sz w:val="26"/>
          <w:szCs w:val="26"/>
          <w:lang w:val="ru-RU"/>
        </w:rPr>
        <w:t xml:space="preserve"> </w:t>
      </w:r>
      <w:r w:rsidR="00ED1011" w:rsidRPr="002F28AA">
        <w:rPr>
          <w:b/>
          <w:color w:val="1F497D" w:themeColor="text2"/>
          <w:sz w:val="26"/>
          <w:szCs w:val="26"/>
          <w:lang w:val="en-US"/>
        </w:rPr>
        <w:t>Matthewman</w:t>
      </w:r>
      <w:r w:rsidR="00ED1011" w:rsidRPr="002F28AA">
        <w:rPr>
          <w:b/>
          <w:color w:val="1F497D" w:themeColor="text2"/>
          <w:sz w:val="26"/>
          <w:szCs w:val="26"/>
          <w:lang w:val="ru-RU"/>
        </w:rPr>
        <w:t>),</w:t>
      </w:r>
      <w:r w:rsidR="00ED1011" w:rsidRPr="002F28AA">
        <w:rPr>
          <w:b/>
          <w:color w:val="1F497D" w:themeColor="text2"/>
          <w:lang w:val="ru-RU"/>
        </w:rPr>
        <w:t xml:space="preserve"> </w:t>
      </w:r>
      <w:r w:rsidR="00ED1011" w:rsidRPr="002F28AA">
        <w:rPr>
          <w:lang w:val="ru-RU"/>
        </w:rPr>
        <w:t>старший пре</w:t>
      </w:r>
      <w:r w:rsidR="00ED1011" w:rsidRPr="00A43473">
        <w:rPr>
          <w:lang w:val="ru-RU"/>
        </w:rPr>
        <w:t>подаватель, Председатель руководящей группы форума ведущих руководителей курсов (</w:t>
      </w:r>
      <w:bookmarkStart w:id="0" w:name="_Hlk57210844"/>
      <w:r w:rsidR="00ED1011" w:rsidRPr="00A43473">
        <w:t>Chair</w:t>
      </w:r>
      <w:r w:rsidR="00ED1011" w:rsidRPr="00A43473">
        <w:rPr>
          <w:lang w:val="ru-RU"/>
        </w:rPr>
        <w:t xml:space="preserve"> </w:t>
      </w:r>
      <w:r w:rsidR="00ED1011" w:rsidRPr="00A43473">
        <w:t>of</w:t>
      </w:r>
      <w:r w:rsidR="00ED1011" w:rsidRPr="00A43473">
        <w:rPr>
          <w:lang w:val="ru-RU"/>
        </w:rPr>
        <w:t xml:space="preserve"> </w:t>
      </w:r>
      <w:r w:rsidR="00ED1011" w:rsidRPr="00A43473">
        <w:t>the</w:t>
      </w:r>
      <w:r w:rsidR="00ED1011" w:rsidRPr="00A43473">
        <w:rPr>
          <w:lang w:val="ru-RU"/>
        </w:rPr>
        <w:t xml:space="preserve"> </w:t>
      </w:r>
      <w:r w:rsidR="00ED1011" w:rsidRPr="00A43473">
        <w:t>Course</w:t>
      </w:r>
      <w:r w:rsidR="00ED1011" w:rsidRPr="00A43473">
        <w:rPr>
          <w:lang w:val="ru-RU"/>
        </w:rPr>
        <w:t xml:space="preserve"> </w:t>
      </w:r>
      <w:r w:rsidR="00ED1011" w:rsidRPr="00A43473">
        <w:t>Leaders</w:t>
      </w:r>
      <w:r w:rsidR="00ED1011" w:rsidRPr="00A43473">
        <w:rPr>
          <w:lang w:val="ru-RU"/>
        </w:rPr>
        <w:t xml:space="preserve"> </w:t>
      </w:r>
      <w:r w:rsidR="00ED1011" w:rsidRPr="00A43473">
        <w:t>Forum</w:t>
      </w:r>
      <w:r w:rsidR="00ED1011" w:rsidRPr="00A43473">
        <w:rPr>
          <w:lang w:val="ru-RU"/>
        </w:rPr>
        <w:t xml:space="preserve"> </w:t>
      </w:r>
      <w:r w:rsidR="00ED1011" w:rsidRPr="00A43473">
        <w:t>Steering</w:t>
      </w:r>
      <w:r w:rsidR="00ED1011" w:rsidRPr="00A43473">
        <w:rPr>
          <w:lang w:val="ru-RU"/>
        </w:rPr>
        <w:t xml:space="preserve"> </w:t>
      </w:r>
      <w:r w:rsidR="00ED1011" w:rsidRPr="00A43473">
        <w:t>Group</w:t>
      </w:r>
      <w:proofErr w:type="gramStart"/>
      <w:r w:rsidR="00ED1011" w:rsidRPr="00A43473">
        <w:rPr>
          <w:lang w:val="ru-RU"/>
        </w:rPr>
        <w:t>),</w:t>
      </w:r>
      <w:r w:rsidR="00ED1011" w:rsidRPr="00A43473">
        <w:t> </w:t>
      </w:r>
      <w:r w:rsidR="00ED1011" w:rsidRPr="00A43473">
        <w:rPr>
          <w:lang w:val="ru-RU"/>
        </w:rPr>
        <w:t xml:space="preserve"> Вестминстерская</w:t>
      </w:r>
      <w:proofErr w:type="gramEnd"/>
      <w:r w:rsidR="00ED1011" w:rsidRPr="00A43473">
        <w:rPr>
          <w:lang w:val="ru-RU"/>
        </w:rPr>
        <w:t xml:space="preserve"> бизнес-школа (</w:t>
      </w:r>
      <w:r w:rsidR="00ED1011" w:rsidRPr="00A43473">
        <w:t>Westminster</w:t>
      </w:r>
      <w:r w:rsidR="00ED1011" w:rsidRPr="00A43473">
        <w:rPr>
          <w:lang w:val="ru-RU"/>
        </w:rPr>
        <w:t xml:space="preserve"> </w:t>
      </w:r>
      <w:r w:rsidR="00ED1011" w:rsidRPr="00A43473">
        <w:t>Business</w:t>
      </w:r>
      <w:r w:rsidR="00ED1011" w:rsidRPr="00A43473">
        <w:rPr>
          <w:lang w:val="ru-RU"/>
        </w:rPr>
        <w:t xml:space="preserve"> </w:t>
      </w:r>
      <w:proofErr w:type="spellStart"/>
      <w:r w:rsidR="00ED1011" w:rsidRPr="00A43473">
        <w:t>Schoo</w:t>
      </w:r>
      <w:proofErr w:type="spellEnd"/>
      <w:r w:rsidR="00ED1011" w:rsidRPr="00A43473">
        <w:rPr>
          <w:lang w:val="en-US"/>
        </w:rPr>
        <w:t>l</w:t>
      </w:r>
      <w:r w:rsidR="00ED1011" w:rsidRPr="00A43473">
        <w:rPr>
          <w:lang w:val="ru-RU"/>
        </w:rPr>
        <w:t>)</w:t>
      </w:r>
      <w:r w:rsidR="00ED1011" w:rsidRPr="00A43473">
        <w:t> </w:t>
      </w:r>
      <w:r w:rsidR="00ED1011" w:rsidRPr="00A43473">
        <w:rPr>
          <w:lang w:val="ru-RU"/>
        </w:rPr>
        <w:t>Университета Вестминстер</w:t>
      </w:r>
      <w:r w:rsidR="00ED1011" w:rsidRPr="00A43473">
        <w:t> </w:t>
      </w:r>
      <w:r w:rsidR="00ED1011" w:rsidRPr="00A43473">
        <w:rPr>
          <w:lang w:val="ru-RU"/>
        </w:rPr>
        <w:t>(Лондон, Великобритания).</w:t>
      </w:r>
    </w:p>
    <w:p w14:paraId="6E1E8816" w14:textId="77777777" w:rsidR="00974652" w:rsidRPr="00974652" w:rsidRDefault="00974652" w:rsidP="00A43473">
      <w:pPr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eastAsia="en-US"/>
        </w:rPr>
      </w:pPr>
      <w:r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eastAsia="en-US"/>
        </w:rPr>
        <w:t>Практика прикладной холистической бизнес-психологии: на пути к развитию сострадательного лидерства - пример из практики.</w:t>
      </w:r>
    </w:p>
    <w:p w14:paraId="15658F0B" w14:textId="35F63A19" w:rsidR="00A43473" w:rsidRPr="00974652" w:rsidRDefault="00974652" w:rsidP="00A43473">
      <w:pPr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</w:pPr>
      <w:r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(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Applied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Holistic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Business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Psychology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Practice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: 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Towards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the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Development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of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Compassionate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Leadership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>-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A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Case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Study</w:t>
      </w:r>
      <w:r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US" w:eastAsia="en-US"/>
        </w:rPr>
        <w:t>)</w:t>
      </w:r>
      <w:r w:rsidR="00A43473" w:rsidRPr="00974652">
        <w:rPr>
          <w:rFonts w:asciiTheme="minorHAnsi" w:eastAsiaTheme="minorHAnsi" w:hAnsiTheme="minorHAnsi" w:cstheme="minorBidi"/>
          <w:bCs/>
          <w:i/>
          <w:iCs/>
          <w:color w:val="1F497D" w:themeColor="text2"/>
          <w:sz w:val="26"/>
          <w:szCs w:val="26"/>
          <w:lang w:val="en-ZA" w:eastAsia="en-US"/>
        </w:rPr>
        <w:t xml:space="preserve"> </w:t>
      </w:r>
    </w:p>
    <w:bookmarkEnd w:id="0"/>
    <w:p w14:paraId="18F0ECE9" w14:textId="77777777" w:rsidR="00221727" w:rsidRPr="0042483C" w:rsidRDefault="003F241D" w:rsidP="00221727">
      <w:pPr>
        <w:pStyle w:val="a4"/>
        <w:jc w:val="both"/>
        <w:rPr>
          <w:rFonts w:eastAsia="Calibri" w:cs="Times New Roman"/>
          <w:sz w:val="24"/>
          <w:szCs w:val="24"/>
          <w:lang w:val="ru-RU" w:eastAsia="ar-SA"/>
        </w:rPr>
      </w:pPr>
      <w:r w:rsidRPr="003F241D">
        <w:rPr>
          <w:b/>
          <w:color w:val="FF0000"/>
          <w:sz w:val="26"/>
          <w:lang w:val="ru-RU"/>
        </w:rPr>
        <w:t xml:space="preserve">13.20- 13.50 </w:t>
      </w:r>
      <w:bookmarkStart w:id="1" w:name="_Hlk57211583"/>
      <w:r w:rsidR="00221727" w:rsidRPr="00A84F46">
        <w:rPr>
          <w:rFonts w:eastAsia="Calibri" w:cs="Times New Roman"/>
          <w:b/>
          <w:color w:val="1F497D" w:themeColor="text2"/>
          <w:sz w:val="26"/>
          <w:szCs w:val="24"/>
          <w:lang w:val="ru-RU" w:eastAsia="ar-SA"/>
        </w:rPr>
        <w:t>Петр Константинович Власов</w:t>
      </w:r>
      <w:r w:rsidR="00221727" w:rsidRPr="00A84F46">
        <w:rPr>
          <w:rFonts w:eastAsia="Calibri" w:cs="Times New Roman"/>
          <w:color w:val="1F497D" w:themeColor="text2"/>
          <w:sz w:val="26"/>
          <w:szCs w:val="24"/>
          <w:lang w:val="ru-RU" w:eastAsia="ar-SA"/>
        </w:rPr>
        <w:t xml:space="preserve">, </w:t>
      </w:r>
      <w:r w:rsidR="00221727" w:rsidRPr="0042483C">
        <w:rPr>
          <w:rFonts w:eastAsia="Calibri" w:cs="Times New Roman"/>
          <w:sz w:val="24"/>
          <w:szCs w:val="24"/>
          <w:lang w:val="ru-RU" w:eastAsia="ar-SA"/>
        </w:rPr>
        <w:t xml:space="preserve">д. психол. н., консультант по проектированию организаций, тренер, руководитель исследовательских и издательских проектов в Институте Прикладной Психологии «Гуманитарный центр». Член международных профессиональных ассоциаций IAAP, EAWOP, SIOP (Харьков, Санкт-Петербург). </w:t>
      </w:r>
    </w:p>
    <w:p w14:paraId="6DBD5ED7" w14:textId="77777777" w:rsidR="00221727" w:rsidRDefault="00221727" w:rsidP="00221727">
      <w:pPr>
        <w:pStyle w:val="a4"/>
        <w:jc w:val="both"/>
        <w:rPr>
          <w:rFonts w:eastAsia="Calibri" w:cs="Times New Roman"/>
          <w:sz w:val="24"/>
          <w:szCs w:val="24"/>
          <w:lang w:val="ru-RU" w:eastAsia="ar-SA"/>
        </w:rPr>
      </w:pPr>
      <w:r w:rsidRPr="00A84F46">
        <w:rPr>
          <w:rFonts w:eastAsia="Calibri" w:cs="Times New Roman"/>
          <w:b/>
          <w:color w:val="1F497D" w:themeColor="text2"/>
          <w:sz w:val="26"/>
          <w:szCs w:val="24"/>
          <w:lang w:val="ru-RU" w:eastAsia="ar-SA"/>
        </w:rPr>
        <w:t>Анна Аркадьевна Киселева</w:t>
      </w:r>
      <w:r w:rsidRPr="00A84F46">
        <w:rPr>
          <w:rFonts w:eastAsia="Calibri" w:cs="Times New Roman"/>
          <w:color w:val="1F497D" w:themeColor="text2"/>
          <w:sz w:val="26"/>
          <w:szCs w:val="24"/>
          <w:lang w:val="ru-RU" w:eastAsia="ar-SA"/>
        </w:rPr>
        <w:t xml:space="preserve">, </w:t>
      </w:r>
      <w:r w:rsidRPr="0042483C">
        <w:rPr>
          <w:rFonts w:eastAsia="Calibri" w:cs="Times New Roman"/>
          <w:sz w:val="24"/>
          <w:szCs w:val="24"/>
          <w:lang w:val="ru-RU" w:eastAsia="ar-SA"/>
        </w:rPr>
        <w:t>канд. филолог. н, консультант образовательной программы «</w:t>
      </w:r>
      <w:proofErr w:type="spellStart"/>
      <w:r w:rsidRPr="0042483C">
        <w:rPr>
          <w:rFonts w:eastAsia="Calibri" w:cs="Times New Roman"/>
          <w:sz w:val="24"/>
          <w:szCs w:val="24"/>
          <w:lang w:val="ru-RU" w:eastAsia="ar-SA"/>
        </w:rPr>
        <w:t>Бизнескоммуникации</w:t>
      </w:r>
      <w:proofErr w:type="spellEnd"/>
      <w:r w:rsidRPr="0042483C">
        <w:rPr>
          <w:rFonts w:eastAsia="Calibri" w:cs="Times New Roman"/>
          <w:sz w:val="24"/>
          <w:szCs w:val="24"/>
          <w:lang w:val="ru-RU" w:eastAsia="ar-SA"/>
        </w:rPr>
        <w:t>», тренер, руководитель тренингового центра, руководитель проектов по рекламе и анализу поведения потребителей Института Прикладной Психологии «Гуманитарный центр». Член международных профессиональных ассоциаций IAAP, EPA.  (Харьков, Санкт-Петербург).</w:t>
      </w:r>
    </w:p>
    <w:p w14:paraId="44DACCD5" w14:textId="214F343D" w:rsidR="00221727" w:rsidRPr="00221727" w:rsidRDefault="00221727" w:rsidP="00221727">
      <w:pPr>
        <w:jc w:val="both"/>
        <w:rPr>
          <w:b/>
          <w:bCs/>
          <w:color w:val="1F497D" w:themeColor="text2"/>
          <w:sz w:val="26"/>
          <w:szCs w:val="26"/>
        </w:rPr>
      </w:pPr>
      <w:proofErr w:type="spellStart"/>
      <w:r>
        <w:rPr>
          <w:i/>
          <w:color w:val="1F497D" w:themeColor="text2"/>
          <w:sz w:val="26"/>
        </w:rPr>
        <w:t>Ассессмент</w:t>
      </w:r>
      <w:proofErr w:type="spellEnd"/>
      <w:r>
        <w:rPr>
          <w:i/>
          <w:color w:val="1F497D" w:themeColor="text2"/>
          <w:sz w:val="26"/>
        </w:rPr>
        <w:t xml:space="preserve"> организаций</w:t>
      </w:r>
      <w:r w:rsidRPr="00A84F46">
        <w:rPr>
          <w:i/>
          <w:color w:val="1F497D" w:themeColor="text2"/>
          <w:sz w:val="26"/>
        </w:rPr>
        <w:t xml:space="preserve">. Метод Г. </w:t>
      </w:r>
      <w:proofErr w:type="spellStart"/>
      <w:r w:rsidRPr="00A84F46">
        <w:rPr>
          <w:i/>
          <w:color w:val="1F497D" w:themeColor="text2"/>
          <w:sz w:val="26"/>
        </w:rPr>
        <w:t>Левенсона</w:t>
      </w:r>
      <w:proofErr w:type="spellEnd"/>
      <w:r w:rsidRPr="00A84F46">
        <w:rPr>
          <w:i/>
          <w:color w:val="1F497D" w:themeColor="text2"/>
          <w:sz w:val="26"/>
        </w:rPr>
        <w:t xml:space="preserve"> -</w:t>
      </w:r>
      <w:r>
        <w:rPr>
          <w:i/>
          <w:color w:val="1F497D" w:themeColor="text2"/>
          <w:sz w:val="26"/>
        </w:rPr>
        <w:t>опыт практического применения</w:t>
      </w:r>
    </w:p>
    <w:bookmarkEnd w:id="1"/>
    <w:p w14:paraId="6C532222" w14:textId="77777777" w:rsidR="00221727" w:rsidRDefault="003F241D" w:rsidP="00221727">
      <w:pPr>
        <w:pStyle w:val="a4"/>
        <w:jc w:val="both"/>
        <w:rPr>
          <w:lang w:val="ru-RU"/>
        </w:rPr>
      </w:pPr>
      <w:r w:rsidRPr="003F241D">
        <w:rPr>
          <w:rFonts w:eastAsia="Calibri" w:cs="Times New Roman"/>
          <w:b/>
          <w:color w:val="FF0000"/>
          <w:sz w:val="26"/>
          <w:szCs w:val="24"/>
          <w:lang w:val="ru-RU" w:eastAsia="ar-SA"/>
        </w:rPr>
        <w:t xml:space="preserve">13.55 – 14.25 </w:t>
      </w:r>
      <w:r w:rsidR="00221727" w:rsidRPr="00C15B23">
        <w:rPr>
          <w:b/>
          <w:color w:val="1F497D" w:themeColor="text2"/>
          <w:sz w:val="26"/>
          <w:lang w:val="ru-RU"/>
        </w:rPr>
        <w:t>Ольга Сергеевна Дейнека</w:t>
      </w:r>
      <w:r w:rsidR="00221727" w:rsidRPr="00C15B23">
        <w:rPr>
          <w:lang w:val="ru-RU"/>
        </w:rPr>
        <w:t xml:space="preserve">, д. психол. н., профессор, </w:t>
      </w:r>
      <w:proofErr w:type="spellStart"/>
      <w:r w:rsidR="00221727" w:rsidRPr="00C15B23">
        <w:rPr>
          <w:lang w:val="ru-RU"/>
        </w:rPr>
        <w:t>и.о</w:t>
      </w:r>
      <w:proofErr w:type="spellEnd"/>
      <w:r w:rsidR="00221727" w:rsidRPr="00C15B23">
        <w:rPr>
          <w:lang w:val="ru-RU"/>
        </w:rPr>
        <w:t>. зав. кафедрой политической психологии СПбГУ (Санкт-Петербург).</w:t>
      </w:r>
    </w:p>
    <w:p w14:paraId="4C51728E" w14:textId="77777777" w:rsidR="00221727" w:rsidRDefault="00221727" w:rsidP="00221727">
      <w:pPr>
        <w:pStyle w:val="a4"/>
        <w:jc w:val="both"/>
        <w:rPr>
          <w:i/>
          <w:color w:val="1F497D" w:themeColor="text2"/>
          <w:sz w:val="26"/>
          <w:szCs w:val="24"/>
          <w:lang w:val="ru-RU"/>
        </w:rPr>
      </w:pPr>
      <w:r w:rsidRPr="00230B4F">
        <w:rPr>
          <w:i/>
          <w:color w:val="1F497D" w:themeColor="text2"/>
          <w:sz w:val="26"/>
          <w:szCs w:val="24"/>
          <w:lang w:val="ru-RU"/>
        </w:rPr>
        <w:t>Управление в кризисе: психологические нюансы</w:t>
      </w:r>
    </w:p>
    <w:p w14:paraId="7C11A460" w14:textId="6BA48355" w:rsidR="003F241D" w:rsidRDefault="003F241D" w:rsidP="00221727">
      <w:pPr>
        <w:pStyle w:val="a4"/>
        <w:jc w:val="both"/>
        <w:rPr>
          <w:b/>
          <w:bCs/>
          <w:color w:val="1F497D" w:themeColor="text2"/>
          <w:sz w:val="26"/>
          <w:szCs w:val="26"/>
        </w:rPr>
      </w:pPr>
    </w:p>
    <w:p w14:paraId="161B513C" w14:textId="405054D5" w:rsidR="00741719" w:rsidRDefault="003F241D" w:rsidP="00741719">
      <w:pPr>
        <w:pStyle w:val="a4"/>
        <w:jc w:val="both"/>
        <w:rPr>
          <w:sz w:val="24"/>
          <w:szCs w:val="24"/>
          <w:lang w:val="ru-RU"/>
        </w:rPr>
      </w:pPr>
      <w:r w:rsidRPr="003F241D">
        <w:rPr>
          <w:b/>
          <w:color w:val="FF0000"/>
          <w:sz w:val="26"/>
          <w:szCs w:val="24"/>
          <w:lang w:val="ru-RU"/>
        </w:rPr>
        <w:t xml:space="preserve">14.30-15.00 </w:t>
      </w:r>
      <w:r w:rsidR="00741719" w:rsidRPr="00097F24">
        <w:rPr>
          <w:b/>
          <w:color w:val="1F497D" w:themeColor="text2"/>
          <w:sz w:val="26"/>
          <w:szCs w:val="24"/>
          <w:lang w:val="ru-RU"/>
        </w:rPr>
        <w:t xml:space="preserve">Иван </w:t>
      </w:r>
      <w:proofErr w:type="spellStart"/>
      <w:r w:rsidR="00741719" w:rsidRPr="00097F24">
        <w:rPr>
          <w:b/>
          <w:color w:val="1F497D" w:themeColor="text2"/>
          <w:sz w:val="26"/>
          <w:szCs w:val="24"/>
          <w:lang w:val="ru-RU"/>
        </w:rPr>
        <w:t>Малбазик</w:t>
      </w:r>
      <w:proofErr w:type="spellEnd"/>
      <w:r w:rsidR="00741719" w:rsidRPr="00097F24">
        <w:rPr>
          <w:b/>
          <w:color w:val="1F497D" w:themeColor="text2"/>
          <w:sz w:val="26"/>
          <w:szCs w:val="24"/>
          <w:lang w:val="ru-RU"/>
        </w:rPr>
        <w:t xml:space="preserve"> (</w:t>
      </w:r>
      <w:r w:rsidR="00741719" w:rsidRPr="00097F24">
        <w:rPr>
          <w:b/>
          <w:color w:val="1F497D" w:themeColor="text2"/>
          <w:sz w:val="26"/>
          <w:szCs w:val="24"/>
          <w:lang w:val="en-US"/>
        </w:rPr>
        <w:t>Ivan</w:t>
      </w:r>
      <w:r w:rsidR="00741719" w:rsidRPr="00097F24">
        <w:rPr>
          <w:b/>
          <w:color w:val="1F497D" w:themeColor="text2"/>
          <w:sz w:val="26"/>
          <w:szCs w:val="24"/>
          <w:lang w:val="ru-RU"/>
        </w:rPr>
        <w:t xml:space="preserve"> </w:t>
      </w:r>
      <w:proofErr w:type="spellStart"/>
      <w:r w:rsidR="00741719" w:rsidRPr="00097F24">
        <w:rPr>
          <w:b/>
          <w:color w:val="1F497D" w:themeColor="text2"/>
          <w:sz w:val="26"/>
          <w:szCs w:val="24"/>
          <w:lang w:val="en-US"/>
        </w:rPr>
        <w:t>Malbasic</w:t>
      </w:r>
      <w:proofErr w:type="spellEnd"/>
      <w:r w:rsidR="00741719" w:rsidRPr="00097F24">
        <w:rPr>
          <w:b/>
          <w:color w:val="1F497D" w:themeColor="text2"/>
          <w:sz w:val="26"/>
          <w:szCs w:val="24"/>
          <w:lang w:val="ru-RU"/>
        </w:rPr>
        <w:t>),</w:t>
      </w:r>
      <w:r w:rsidR="00741719" w:rsidRPr="00097F24">
        <w:rPr>
          <w:i/>
          <w:color w:val="1F497D" w:themeColor="text2"/>
          <w:sz w:val="26"/>
          <w:szCs w:val="24"/>
          <w:lang w:val="ru-RU"/>
        </w:rPr>
        <w:t xml:space="preserve"> </w:t>
      </w:r>
      <w:r w:rsidR="00741719" w:rsidRPr="00097F24">
        <w:rPr>
          <w:sz w:val="24"/>
          <w:szCs w:val="24"/>
          <w:lang w:val="en-US"/>
        </w:rPr>
        <w:t>PhD</w:t>
      </w:r>
      <w:r w:rsidR="00741719" w:rsidRPr="00097F24">
        <w:rPr>
          <w:sz w:val="24"/>
          <w:szCs w:val="24"/>
          <w:lang w:val="ru-RU"/>
        </w:rPr>
        <w:t xml:space="preserve">, </w:t>
      </w:r>
      <w:r w:rsidR="00741719">
        <w:rPr>
          <w:sz w:val="24"/>
          <w:szCs w:val="24"/>
          <w:lang w:val="ru-RU"/>
        </w:rPr>
        <w:t>доцент факультета Организации и информатики Университета Загреба, Хорватия.</w:t>
      </w:r>
    </w:p>
    <w:p w14:paraId="0533D69A" w14:textId="4929AAFF" w:rsidR="00974652" w:rsidRPr="00974652" w:rsidRDefault="00974652" w:rsidP="00741719">
      <w:pPr>
        <w:pStyle w:val="a4"/>
        <w:jc w:val="both"/>
        <w:rPr>
          <w:i/>
          <w:color w:val="365F91" w:themeColor="accent1" w:themeShade="BF"/>
          <w:sz w:val="26"/>
          <w:szCs w:val="26"/>
          <w:lang w:val="ru-RU"/>
        </w:rPr>
      </w:pPr>
      <w:r w:rsidRPr="00974652">
        <w:rPr>
          <w:i/>
          <w:color w:val="365F91" w:themeColor="accent1" w:themeShade="BF"/>
          <w:sz w:val="26"/>
          <w:szCs w:val="26"/>
          <w:lang w:val="ru-RU"/>
        </w:rPr>
        <w:t>Сбалансированные организационные ценности и организационная приверженность: некоторые данные эмпирического исследования</w:t>
      </w:r>
    </w:p>
    <w:p w14:paraId="339B488B" w14:textId="1A476F60" w:rsidR="00234C11" w:rsidRDefault="00974652" w:rsidP="00741719">
      <w:pPr>
        <w:pStyle w:val="a4"/>
        <w:jc w:val="both"/>
        <w:rPr>
          <w:i/>
          <w:color w:val="365F91" w:themeColor="accent1" w:themeShade="BF"/>
          <w:sz w:val="26"/>
          <w:szCs w:val="26"/>
          <w:lang w:val="en-US"/>
        </w:rPr>
      </w:pPr>
      <w:r>
        <w:rPr>
          <w:i/>
          <w:color w:val="365F91" w:themeColor="accent1" w:themeShade="BF"/>
          <w:sz w:val="26"/>
          <w:szCs w:val="26"/>
          <w:lang w:val="en-US"/>
        </w:rPr>
        <w:t>(</w:t>
      </w:r>
      <w:bookmarkStart w:id="2" w:name="_Hlk57212275"/>
      <w:r w:rsidR="002A1E02" w:rsidRPr="002A1E02">
        <w:rPr>
          <w:i/>
          <w:color w:val="365F91" w:themeColor="accent1" w:themeShade="BF"/>
          <w:sz w:val="26"/>
          <w:szCs w:val="26"/>
          <w:lang w:val="en-US"/>
        </w:rPr>
        <w:t>Balanced Organizational Values and Organizational Commitment: Some Evidences from an Empirical Research</w:t>
      </w:r>
      <w:bookmarkEnd w:id="2"/>
      <w:r>
        <w:rPr>
          <w:i/>
          <w:color w:val="365F91" w:themeColor="accent1" w:themeShade="BF"/>
          <w:sz w:val="26"/>
          <w:szCs w:val="26"/>
          <w:lang w:val="en-US"/>
        </w:rPr>
        <w:t>)</w:t>
      </w:r>
    </w:p>
    <w:p w14:paraId="562F3F12" w14:textId="2D7A4069" w:rsidR="00234C11" w:rsidRPr="00974652" w:rsidRDefault="00234C11" w:rsidP="00741719">
      <w:pPr>
        <w:pStyle w:val="a4"/>
        <w:jc w:val="both"/>
        <w:rPr>
          <w:iCs/>
          <w:sz w:val="24"/>
          <w:szCs w:val="24"/>
          <w:lang w:val="en-US"/>
        </w:rPr>
      </w:pPr>
      <w:r w:rsidRPr="00974652">
        <w:rPr>
          <w:iCs/>
          <w:sz w:val="24"/>
          <w:szCs w:val="24"/>
          <w:lang w:val="en-US"/>
        </w:rPr>
        <w:t>1</w:t>
      </w:r>
      <w:r w:rsidR="004B3212" w:rsidRPr="00974652">
        <w:rPr>
          <w:iCs/>
          <w:sz w:val="24"/>
          <w:szCs w:val="24"/>
          <w:lang w:val="en-US"/>
        </w:rPr>
        <w:t>5</w:t>
      </w:r>
      <w:r w:rsidRPr="00974652">
        <w:rPr>
          <w:iCs/>
          <w:sz w:val="24"/>
          <w:szCs w:val="24"/>
          <w:lang w:val="en-US"/>
        </w:rPr>
        <w:t>.</w:t>
      </w:r>
      <w:r w:rsidR="004B3212" w:rsidRPr="00974652">
        <w:rPr>
          <w:iCs/>
          <w:sz w:val="24"/>
          <w:szCs w:val="24"/>
          <w:lang w:val="en-US"/>
        </w:rPr>
        <w:t>0</w:t>
      </w:r>
      <w:r w:rsidRPr="00974652">
        <w:rPr>
          <w:iCs/>
          <w:sz w:val="24"/>
          <w:szCs w:val="24"/>
          <w:lang w:val="en-US"/>
        </w:rPr>
        <w:t>0 – 1</w:t>
      </w:r>
      <w:r w:rsidR="004B3212" w:rsidRPr="006343D6">
        <w:rPr>
          <w:iCs/>
          <w:sz w:val="24"/>
          <w:szCs w:val="24"/>
          <w:lang w:val="en-US"/>
        </w:rPr>
        <w:t>6</w:t>
      </w:r>
      <w:r w:rsidRPr="00974652">
        <w:rPr>
          <w:iCs/>
          <w:sz w:val="24"/>
          <w:szCs w:val="24"/>
          <w:lang w:val="en-US"/>
        </w:rPr>
        <w:t>.</w:t>
      </w:r>
      <w:r w:rsidR="004B3212" w:rsidRPr="006343D6">
        <w:rPr>
          <w:iCs/>
          <w:sz w:val="24"/>
          <w:szCs w:val="24"/>
          <w:lang w:val="en-US"/>
        </w:rPr>
        <w:t>0</w:t>
      </w:r>
      <w:r w:rsidRPr="00974652">
        <w:rPr>
          <w:iCs/>
          <w:sz w:val="24"/>
          <w:szCs w:val="24"/>
          <w:lang w:val="en-US"/>
        </w:rPr>
        <w:t xml:space="preserve">0 </w:t>
      </w:r>
      <w:r w:rsidR="00974652" w:rsidRPr="00974652">
        <w:rPr>
          <w:iCs/>
          <w:sz w:val="24"/>
          <w:szCs w:val="24"/>
          <w:lang w:val="en-US"/>
        </w:rPr>
        <w:t xml:space="preserve">     </w:t>
      </w:r>
      <w:r w:rsidRPr="00974652">
        <w:rPr>
          <w:iCs/>
          <w:sz w:val="24"/>
          <w:szCs w:val="24"/>
          <w:lang w:val="ru-RU"/>
        </w:rPr>
        <w:t>Обед</w:t>
      </w:r>
    </w:p>
    <w:p w14:paraId="251FC51D" w14:textId="192DC71A" w:rsidR="003F241D" w:rsidRPr="003F241D" w:rsidRDefault="00234C11" w:rsidP="003F241D">
      <w:pPr>
        <w:pStyle w:val="a4"/>
        <w:jc w:val="both"/>
        <w:rPr>
          <w:iCs/>
          <w:sz w:val="24"/>
          <w:szCs w:val="24"/>
          <w:lang w:val="en-US"/>
        </w:rPr>
      </w:pPr>
      <w:r w:rsidRPr="00974652">
        <w:rPr>
          <w:iCs/>
          <w:sz w:val="24"/>
          <w:szCs w:val="24"/>
          <w:lang w:val="en-US"/>
        </w:rPr>
        <w:t>1</w:t>
      </w:r>
      <w:r w:rsidR="004B3212" w:rsidRPr="006343D6">
        <w:rPr>
          <w:iCs/>
          <w:sz w:val="24"/>
          <w:szCs w:val="24"/>
          <w:lang w:val="en-US"/>
        </w:rPr>
        <w:t>6</w:t>
      </w:r>
      <w:r w:rsidRPr="00974652">
        <w:rPr>
          <w:iCs/>
          <w:sz w:val="24"/>
          <w:szCs w:val="24"/>
          <w:lang w:val="en-US"/>
        </w:rPr>
        <w:t>.</w:t>
      </w:r>
      <w:r w:rsidR="004B3212" w:rsidRPr="006343D6">
        <w:rPr>
          <w:iCs/>
          <w:sz w:val="24"/>
          <w:szCs w:val="24"/>
          <w:lang w:val="en-US"/>
        </w:rPr>
        <w:t>0</w:t>
      </w:r>
      <w:r w:rsidRPr="00974652">
        <w:rPr>
          <w:iCs/>
          <w:sz w:val="24"/>
          <w:szCs w:val="24"/>
          <w:lang w:val="en-US"/>
        </w:rPr>
        <w:t xml:space="preserve">0 </w:t>
      </w:r>
      <w:r w:rsidR="00146B12" w:rsidRPr="00974652">
        <w:rPr>
          <w:iCs/>
          <w:sz w:val="24"/>
          <w:szCs w:val="24"/>
          <w:lang w:val="en-US"/>
        </w:rPr>
        <w:t>–</w:t>
      </w:r>
      <w:r w:rsidRPr="00974652">
        <w:rPr>
          <w:iCs/>
          <w:sz w:val="24"/>
          <w:szCs w:val="24"/>
          <w:lang w:val="en-US"/>
        </w:rPr>
        <w:t xml:space="preserve"> </w:t>
      </w:r>
      <w:r w:rsidR="00146B12" w:rsidRPr="00974652">
        <w:rPr>
          <w:iCs/>
          <w:sz w:val="24"/>
          <w:szCs w:val="24"/>
          <w:lang w:val="en-US"/>
        </w:rPr>
        <w:t>1</w:t>
      </w:r>
      <w:r w:rsidR="004B3212" w:rsidRPr="006343D6">
        <w:rPr>
          <w:iCs/>
          <w:sz w:val="24"/>
          <w:szCs w:val="24"/>
          <w:lang w:val="en-US"/>
        </w:rPr>
        <w:t>8</w:t>
      </w:r>
      <w:r w:rsidR="00146B12" w:rsidRPr="00974652">
        <w:rPr>
          <w:iCs/>
          <w:sz w:val="24"/>
          <w:szCs w:val="24"/>
          <w:lang w:val="en-US"/>
        </w:rPr>
        <w:t>.</w:t>
      </w:r>
      <w:r w:rsidR="00AA7417">
        <w:rPr>
          <w:iCs/>
          <w:sz w:val="24"/>
          <w:szCs w:val="24"/>
          <w:lang w:val="en-US"/>
        </w:rPr>
        <w:t>2</w:t>
      </w:r>
      <w:r w:rsidR="00146B12" w:rsidRPr="00974652">
        <w:rPr>
          <w:iCs/>
          <w:sz w:val="24"/>
          <w:szCs w:val="24"/>
          <w:lang w:val="en-US"/>
        </w:rPr>
        <w:t xml:space="preserve">0 </w:t>
      </w:r>
      <w:r w:rsidR="00974652" w:rsidRPr="00974652">
        <w:rPr>
          <w:iCs/>
          <w:sz w:val="24"/>
          <w:szCs w:val="24"/>
          <w:lang w:val="en-US"/>
        </w:rPr>
        <w:t xml:space="preserve">    </w:t>
      </w:r>
      <w:r w:rsidR="00146B12" w:rsidRPr="00974652">
        <w:rPr>
          <w:iCs/>
          <w:sz w:val="24"/>
          <w:szCs w:val="24"/>
          <w:lang w:val="ru-RU"/>
        </w:rPr>
        <w:t>Доклады</w:t>
      </w:r>
    </w:p>
    <w:p w14:paraId="5694F894" w14:textId="31EFC3A7" w:rsidR="003F241D" w:rsidRPr="002F28AA" w:rsidRDefault="003F241D" w:rsidP="003F241D">
      <w:pPr>
        <w:pStyle w:val="a4"/>
        <w:jc w:val="both"/>
        <w:rPr>
          <w:rFonts w:eastAsia="Calibri" w:cs="Times New Roman"/>
          <w:b/>
          <w:sz w:val="24"/>
          <w:szCs w:val="24"/>
          <w:lang w:val="ru-RU" w:eastAsia="ar-SA"/>
        </w:rPr>
      </w:pPr>
      <w:r w:rsidRPr="003F241D">
        <w:rPr>
          <w:rFonts w:eastAsia="Calibri" w:cs="Times New Roman"/>
          <w:b/>
          <w:color w:val="FF0000"/>
          <w:sz w:val="26"/>
          <w:szCs w:val="24"/>
          <w:lang w:val="ru-RU" w:eastAsia="ar-SA"/>
        </w:rPr>
        <w:t xml:space="preserve">16.00 – 16.40 </w:t>
      </w:r>
      <w:r>
        <w:rPr>
          <w:rFonts w:eastAsia="Calibri" w:cs="Times New Roman"/>
          <w:b/>
          <w:color w:val="1F497D" w:themeColor="text2"/>
          <w:sz w:val="26"/>
          <w:szCs w:val="24"/>
          <w:lang w:val="ru-RU" w:eastAsia="ar-SA"/>
        </w:rPr>
        <w:t xml:space="preserve">Марина </w:t>
      </w:r>
      <w:proofErr w:type="spellStart"/>
      <w:r>
        <w:rPr>
          <w:rFonts w:eastAsia="Calibri" w:cs="Times New Roman"/>
          <w:b/>
          <w:color w:val="1F497D" w:themeColor="text2"/>
          <w:sz w:val="26"/>
          <w:szCs w:val="24"/>
          <w:lang w:val="ru-RU" w:eastAsia="ar-SA"/>
        </w:rPr>
        <w:t>Змичеревская</w:t>
      </w:r>
      <w:proofErr w:type="spellEnd"/>
      <w:r w:rsidRPr="00E90B18">
        <w:rPr>
          <w:rFonts w:eastAsia="Calibri" w:cs="Times New Roman"/>
          <w:bCs/>
          <w:color w:val="1F497D" w:themeColor="text2"/>
          <w:sz w:val="26"/>
          <w:szCs w:val="24"/>
          <w:lang w:val="ru-RU" w:eastAsia="ar-SA"/>
        </w:rPr>
        <w:t xml:space="preserve">, </w:t>
      </w:r>
      <w:r w:rsidRPr="00E90B18">
        <w:rPr>
          <w:rFonts w:eastAsia="Calibri" w:cs="Times New Roman"/>
          <w:bCs/>
          <w:sz w:val="24"/>
          <w:szCs w:val="24"/>
          <w:lang w:val="ru-RU" w:eastAsia="ar-SA"/>
        </w:rPr>
        <w:t xml:space="preserve">член Европейской ассоциации </w:t>
      </w:r>
      <w:proofErr w:type="spellStart"/>
      <w:r w:rsidRPr="00E90B18">
        <w:rPr>
          <w:rFonts w:eastAsia="Calibri" w:cs="Times New Roman"/>
          <w:bCs/>
          <w:sz w:val="24"/>
          <w:szCs w:val="24"/>
          <w:lang w:val="ru-RU" w:eastAsia="ar-SA"/>
        </w:rPr>
        <w:t>транзактного</w:t>
      </w:r>
      <w:proofErr w:type="spellEnd"/>
      <w:r w:rsidRPr="00E90B18">
        <w:rPr>
          <w:rFonts w:eastAsia="Calibri" w:cs="Times New Roman"/>
          <w:bCs/>
          <w:sz w:val="24"/>
          <w:szCs w:val="24"/>
          <w:lang w:val="ru-RU" w:eastAsia="ar-SA"/>
        </w:rPr>
        <w:t xml:space="preserve"> анализа (СОТА), ведущий психологических тренингов, модератор бизнес-конференций от компании </w:t>
      </w:r>
      <w:r w:rsidRPr="00E90B18">
        <w:rPr>
          <w:rFonts w:eastAsia="Calibri" w:cs="Times New Roman"/>
          <w:bCs/>
          <w:sz w:val="24"/>
          <w:szCs w:val="24"/>
          <w:lang w:val="en-ZA" w:eastAsia="ar-SA"/>
        </w:rPr>
        <w:t>Head</w:t>
      </w:r>
      <w:r w:rsidRPr="00E90B18">
        <w:rPr>
          <w:rFonts w:eastAsia="Calibri" w:cs="Times New Roman"/>
          <w:bCs/>
          <w:sz w:val="24"/>
          <w:szCs w:val="24"/>
          <w:lang w:val="ru-RU" w:eastAsia="ar-SA"/>
        </w:rPr>
        <w:t xml:space="preserve"> </w:t>
      </w:r>
      <w:r w:rsidRPr="00E90B18">
        <w:rPr>
          <w:rFonts w:eastAsia="Calibri" w:cs="Times New Roman"/>
          <w:bCs/>
          <w:sz w:val="24"/>
          <w:szCs w:val="24"/>
          <w:lang w:val="en-ZA" w:eastAsia="ar-SA"/>
        </w:rPr>
        <w:t>Hunter</w:t>
      </w:r>
    </w:p>
    <w:p w14:paraId="2C112CB8" w14:textId="77777777" w:rsidR="003F241D" w:rsidRPr="00E90B18" w:rsidRDefault="003F241D" w:rsidP="003F241D">
      <w:pPr>
        <w:pStyle w:val="a4"/>
        <w:jc w:val="both"/>
        <w:rPr>
          <w:rFonts w:eastAsia="Calibri" w:cs="Times New Roman"/>
          <w:bCs/>
          <w:i/>
          <w:iCs/>
          <w:color w:val="365F91" w:themeColor="accent1" w:themeShade="BF"/>
          <w:sz w:val="26"/>
          <w:szCs w:val="26"/>
          <w:lang w:val="ru-RU" w:eastAsia="ar-SA"/>
        </w:rPr>
      </w:pPr>
      <w:proofErr w:type="spellStart"/>
      <w:r w:rsidRPr="00E90B18">
        <w:rPr>
          <w:rFonts w:eastAsia="Calibri" w:cs="Times New Roman"/>
          <w:bCs/>
          <w:i/>
          <w:iCs/>
          <w:color w:val="365F91" w:themeColor="accent1" w:themeShade="BF"/>
          <w:sz w:val="26"/>
          <w:szCs w:val="26"/>
          <w:lang w:val="ru-RU" w:eastAsia="ar-SA"/>
        </w:rPr>
        <w:t>Транзактный</w:t>
      </w:r>
      <w:proofErr w:type="spellEnd"/>
      <w:r w:rsidRPr="00E90B18">
        <w:rPr>
          <w:rFonts w:eastAsia="Calibri" w:cs="Times New Roman"/>
          <w:bCs/>
          <w:i/>
          <w:iCs/>
          <w:color w:val="365F91" w:themeColor="accent1" w:themeShade="BF"/>
          <w:sz w:val="26"/>
          <w:szCs w:val="26"/>
          <w:lang w:val="ru-RU" w:eastAsia="ar-SA"/>
        </w:rPr>
        <w:t xml:space="preserve"> анализ: чем полезен бизнесу?</w:t>
      </w:r>
    </w:p>
    <w:p w14:paraId="492570D9" w14:textId="33FBBBC2" w:rsidR="003F241D" w:rsidRDefault="003F241D" w:rsidP="003F241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3F241D">
        <w:rPr>
          <w:rFonts w:asciiTheme="minorHAnsi" w:eastAsiaTheme="minorHAnsi" w:hAnsiTheme="minorHAnsi" w:cstheme="minorBidi"/>
          <w:b/>
          <w:color w:val="FF0000"/>
          <w:sz w:val="26"/>
          <w:szCs w:val="22"/>
          <w:lang w:eastAsia="en-US"/>
        </w:rPr>
        <w:t xml:space="preserve">16.45 – 17.25 </w:t>
      </w:r>
      <w:r w:rsidRPr="002F28AA">
        <w:rPr>
          <w:rFonts w:asciiTheme="minorHAnsi" w:eastAsiaTheme="minorHAnsi" w:hAnsiTheme="minorHAnsi" w:cstheme="minorBidi"/>
          <w:b/>
          <w:color w:val="1F497D" w:themeColor="text2"/>
          <w:sz w:val="26"/>
          <w:szCs w:val="22"/>
          <w:lang w:eastAsia="en-US"/>
        </w:rPr>
        <w:t xml:space="preserve">Анна </w:t>
      </w:r>
      <w:r w:rsidRPr="002F28AA">
        <w:rPr>
          <w:rFonts w:asciiTheme="minorHAnsi" w:eastAsiaTheme="minorHAnsi" w:hAnsiTheme="minorHAnsi" w:cstheme="minorBidi"/>
          <w:b/>
          <w:color w:val="1F497D" w:themeColor="text2"/>
          <w:sz w:val="26"/>
          <w:lang w:eastAsia="en-US"/>
        </w:rPr>
        <w:t>Владимировна</w:t>
      </w:r>
      <w:r w:rsidRPr="002F28AA">
        <w:rPr>
          <w:rFonts w:asciiTheme="minorHAnsi" w:eastAsiaTheme="minorHAnsi" w:hAnsiTheme="minorHAnsi" w:cstheme="minorBidi"/>
          <w:b/>
          <w:color w:val="1F497D" w:themeColor="text2"/>
          <w:sz w:val="26"/>
          <w:szCs w:val="22"/>
          <w:lang w:eastAsia="en-US"/>
        </w:rPr>
        <w:t xml:space="preserve"> Лебедева,</w:t>
      </w:r>
      <w:r w:rsidRPr="002F28AA">
        <w:rPr>
          <w:rFonts w:asciiTheme="minorHAnsi" w:eastAsiaTheme="minorHAnsi" w:hAnsiTheme="minorHAnsi" w:cstheme="minorBidi"/>
          <w:sz w:val="26"/>
          <w:szCs w:val="22"/>
          <w:lang w:eastAsia="en-US"/>
        </w:rPr>
        <w:t xml:space="preserve"> </w:t>
      </w:r>
      <w:r w:rsidRPr="002F28AA">
        <w:rPr>
          <w:rFonts w:asciiTheme="minorHAnsi" w:eastAsiaTheme="minorHAnsi" w:hAnsiTheme="minorHAnsi" w:cstheme="minorBidi"/>
          <w:szCs w:val="22"/>
          <w:lang w:val="en-GB" w:eastAsia="en-US"/>
        </w:rPr>
        <w:t>ICF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(М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CC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ICF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), Генеральный директор Международного </w:t>
      </w:r>
      <w:proofErr w:type="spellStart"/>
      <w:r w:rsidRPr="00DC74A9">
        <w:rPr>
          <w:rFonts w:asciiTheme="minorHAnsi" w:eastAsiaTheme="minorHAnsi" w:hAnsiTheme="minorHAnsi" w:cstheme="minorBidi"/>
          <w:szCs w:val="22"/>
          <w:lang w:eastAsia="en-US"/>
        </w:rPr>
        <w:t>Эриксоновского</w:t>
      </w:r>
      <w:proofErr w:type="spellEnd"/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Университета Коучинга,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Executive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Coach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Team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coach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, основатель и первый президент Представительства </w:t>
      </w:r>
      <w:r w:rsidRPr="00DC74A9">
        <w:rPr>
          <w:rFonts w:asciiTheme="minorHAnsi" w:eastAsiaTheme="minorHAnsi" w:hAnsiTheme="minorHAnsi" w:cstheme="minorBidi"/>
          <w:szCs w:val="22"/>
          <w:lang w:val="en-GB" w:eastAsia="en-US"/>
        </w:rPr>
        <w:t>ICF</w:t>
      </w:r>
      <w:r w:rsidRPr="00DC74A9">
        <w:rPr>
          <w:rFonts w:asciiTheme="minorHAnsi" w:eastAsiaTheme="minorHAnsi" w:hAnsiTheme="minorHAnsi" w:cstheme="minorBidi"/>
          <w:szCs w:val="22"/>
          <w:lang w:eastAsia="en-US"/>
        </w:rPr>
        <w:t xml:space="preserve"> в России.</w:t>
      </w:r>
    </w:p>
    <w:p w14:paraId="3C670980" w14:textId="77777777" w:rsidR="003F241D" w:rsidRPr="006343D6" w:rsidRDefault="003F241D" w:rsidP="003F241D">
      <w:pPr>
        <w:pStyle w:val="a4"/>
        <w:jc w:val="both"/>
        <w:rPr>
          <w:rFonts w:eastAsia="Calibri" w:cs="Times New Roman"/>
          <w:i/>
          <w:color w:val="1F497D" w:themeColor="text2"/>
          <w:sz w:val="26"/>
          <w:szCs w:val="24"/>
          <w:lang w:val="ru-RU" w:eastAsia="ar-SA"/>
        </w:rPr>
      </w:pPr>
      <w:r>
        <w:rPr>
          <w:rFonts w:eastAsia="Calibri" w:cs="Times New Roman"/>
          <w:i/>
          <w:color w:val="1F497D" w:themeColor="text2"/>
          <w:sz w:val="26"/>
          <w:szCs w:val="24"/>
          <w:lang w:val="en-ZA" w:eastAsia="ar-SA"/>
        </w:rPr>
        <w:t>Executive</w:t>
      </w:r>
      <w:r w:rsidRPr="00D60484">
        <w:rPr>
          <w:rFonts w:eastAsia="Calibri" w:cs="Times New Roman"/>
          <w:i/>
          <w:color w:val="1F497D" w:themeColor="text2"/>
          <w:sz w:val="26"/>
          <w:szCs w:val="24"/>
          <w:lang w:val="ru-RU" w:eastAsia="ar-SA"/>
        </w:rPr>
        <w:t>-</w:t>
      </w:r>
      <w:r>
        <w:rPr>
          <w:rFonts w:eastAsia="Calibri" w:cs="Times New Roman"/>
          <w:i/>
          <w:color w:val="1F497D" w:themeColor="text2"/>
          <w:sz w:val="26"/>
          <w:szCs w:val="24"/>
          <w:lang w:val="ru-RU" w:eastAsia="ar-SA"/>
        </w:rPr>
        <w:t>коучинг в бизнес-психологии</w:t>
      </w:r>
    </w:p>
    <w:p w14:paraId="5A1EAD2E" w14:textId="43524934" w:rsidR="00AE01AA" w:rsidRPr="006343D6" w:rsidRDefault="003F241D" w:rsidP="00AE01AA">
      <w:pPr>
        <w:jc w:val="both"/>
        <w:rPr>
          <w:lang w:val="en-US"/>
        </w:rPr>
      </w:pPr>
      <w:r w:rsidRPr="003F241D">
        <w:rPr>
          <w:rFonts w:asciiTheme="minorHAnsi" w:eastAsiaTheme="minorHAnsi" w:hAnsiTheme="minorHAnsi" w:cstheme="minorBidi"/>
          <w:b/>
          <w:bCs/>
          <w:color w:val="FF0000"/>
          <w:szCs w:val="22"/>
          <w:lang w:eastAsia="en-US"/>
        </w:rPr>
        <w:t>17.30 – 18.00</w:t>
      </w:r>
      <w:r w:rsidRPr="003F241D">
        <w:rPr>
          <w:rFonts w:asciiTheme="minorHAnsi" w:eastAsiaTheme="minorHAnsi" w:hAnsiTheme="minorHAnsi" w:cstheme="minorBidi"/>
          <w:color w:val="FF0000"/>
          <w:szCs w:val="22"/>
          <w:lang w:eastAsia="en-US"/>
        </w:rPr>
        <w:t xml:space="preserve"> </w:t>
      </w:r>
      <w:r w:rsidR="00AE01AA" w:rsidRPr="00AE01AA">
        <w:rPr>
          <w:b/>
          <w:bCs/>
          <w:color w:val="1F497D" w:themeColor="text2"/>
          <w:sz w:val="26"/>
          <w:szCs w:val="26"/>
        </w:rPr>
        <w:t>Давид</w:t>
      </w:r>
      <w:r w:rsidR="00AE01AA" w:rsidRPr="003F241D">
        <w:rPr>
          <w:b/>
          <w:bCs/>
          <w:color w:val="1F497D" w:themeColor="text2"/>
          <w:sz w:val="26"/>
          <w:szCs w:val="26"/>
        </w:rPr>
        <w:t xml:space="preserve"> </w:t>
      </w:r>
      <w:proofErr w:type="spellStart"/>
      <w:r w:rsidR="00AE01AA" w:rsidRPr="00AE01AA">
        <w:rPr>
          <w:b/>
          <w:bCs/>
          <w:color w:val="1F497D" w:themeColor="text2"/>
          <w:sz w:val="26"/>
          <w:szCs w:val="26"/>
        </w:rPr>
        <w:t>Отиссье</w:t>
      </w:r>
      <w:proofErr w:type="spellEnd"/>
      <w:r w:rsidR="00AE01AA" w:rsidRPr="003F241D">
        <w:rPr>
          <w:b/>
          <w:bCs/>
          <w:color w:val="1F497D" w:themeColor="text2"/>
          <w:sz w:val="26"/>
          <w:szCs w:val="26"/>
        </w:rPr>
        <w:t xml:space="preserve"> (</w:t>
      </w:r>
      <w:r w:rsidR="00AE01AA" w:rsidRPr="004B3212">
        <w:rPr>
          <w:b/>
          <w:bCs/>
          <w:color w:val="1F497D" w:themeColor="text2"/>
          <w:sz w:val="26"/>
          <w:szCs w:val="26"/>
          <w:lang w:val="en-US"/>
        </w:rPr>
        <w:t>David</w:t>
      </w:r>
      <w:r w:rsidR="00AE01AA" w:rsidRPr="003F241D">
        <w:rPr>
          <w:b/>
          <w:bCs/>
          <w:color w:val="1F497D" w:themeColor="text2"/>
          <w:sz w:val="26"/>
          <w:szCs w:val="26"/>
        </w:rPr>
        <w:t xml:space="preserve"> </w:t>
      </w:r>
      <w:proofErr w:type="spellStart"/>
      <w:r w:rsidR="00AE01AA" w:rsidRPr="004B3212">
        <w:rPr>
          <w:b/>
          <w:bCs/>
          <w:color w:val="1F497D" w:themeColor="text2"/>
          <w:sz w:val="26"/>
          <w:szCs w:val="26"/>
          <w:lang w:val="en-US"/>
        </w:rPr>
        <w:t>Autissier</w:t>
      </w:r>
      <w:proofErr w:type="spellEnd"/>
      <w:r w:rsidR="00AE01AA" w:rsidRPr="003F241D">
        <w:rPr>
          <w:b/>
          <w:bCs/>
          <w:color w:val="1F497D" w:themeColor="text2"/>
          <w:sz w:val="26"/>
          <w:szCs w:val="26"/>
        </w:rPr>
        <w:t xml:space="preserve">), </w:t>
      </w:r>
      <w:r w:rsidR="00AE01AA">
        <w:t>д</w:t>
      </w:r>
      <w:r w:rsidR="00AE01AA" w:rsidRPr="002D437D">
        <w:t>октор</w:t>
      </w:r>
      <w:r w:rsidR="00AE01AA" w:rsidRPr="003F241D">
        <w:t xml:space="preserve"> </w:t>
      </w:r>
      <w:r w:rsidR="00AE01AA" w:rsidRPr="002D437D">
        <w:t>управленческих</w:t>
      </w:r>
      <w:r w:rsidR="00AE01AA" w:rsidRPr="003F241D">
        <w:t xml:space="preserve"> </w:t>
      </w:r>
      <w:r w:rsidR="00AE01AA" w:rsidRPr="002D437D">
        <w:t>наук</w:t>
      </w:r>
      <w:r w:rsidR="00AE01AA" w:rsidRPr="003F241D">
        <w:rPr>
          <w:b/>
        </w:rPr>
        <w:t xml:space="preserve"> </w:t>
      </w:r>
      <w:r w:rsidR="00AE01AA" w:rsidRPr="003F241D">
        <w:t>(</w:t>
      </w:r>
      <w:r w:rsidR="00AE01AA" w:rsidRPr="003C4D10">
        <w:rPr>
          <w:lang w:val="en-GB"/>
        </w:rPr>
        <w:t>HDR</w:t>
      </w:r>
      <w:r w:rsidR="00AE01AA" w:rsidRPr="003F241D">
        <w:t xml:space="preserve">), </w:t>
      </w:r>
      <w:r w:rsidR="00AE01AA" w:rsidRPr="002D437D">
        <w:t>директор</w:t>
      </w:r>
      <w:r w:rsidR="00AE01AA" w:rsidRPr="003F241D">
        <w:t xml:space="preserve"> </w:t>
      </w:r>
      <w:r w:rsidR="00AE01AA" w:rsidRPr="003C4D10">
        <w:rPr>
          <w:lang w:val="en-GB"/>
        </w:rPr>
        <w:t>ESSEC</w:t>
      </w:r>
      <w:r w:rsidR="00AE01AA" w:rsidRPr="003F241D">
        <w:t xml:space="preserve"> </w:t>
      </w:r>
      <w:r w:rsidR="00AE01AA" w:rsidRPr="003C4D10">
        <w:rPr>
          <w:lang w:val="en-GB"/>
        </w:rPr>
        <w:t>Chair</w:t>
      </w:r>
      <w:r w:rsidR="00AE01AA" w:rsidRPr="003F241D">
        <w:t xml:space="preserve"> </w:t>
      </w:r>
      <w:r w:rsidR="00AE01AA" w:rsidRPr="003C4D10">
        <w:rPr>
          <w:lang w:val="en-GB"/>
        </w:rPr>
        <w:t>of</w:t>
      </w:r>
      <w:r w:rsidR="00AE01AA" w:rsidRPr="003F241D">
        <w:t xml:space="preserve"> </w:t>
      </w:r>
      <w:r w:rsidR="00AE01AA" w:rsidRPr="003C4D10">
        <w:rPr>
          <w:lang w:val="en-GB"/>
        </w:rPr>
        <w:t>Change</w:t>
      </w:r>
      <w:r w:rsidR="00AE01AA" w:rsidRPr="003F241D">
        <w:t xml:space="preserve"> </w:t>
      </w:r>
      <w:r w:rsidR="00AE01AA" w:rsidRPr="003C4D10">
        <w:rPr>
          <w:lang w:val="en-GB"/>
        </w:rPr>
        <w:t>Management</w:t>
      </w:r>
      <w:r w:rsidR="00AE01AA" w:rsidRPr="003F241D">
        <w:t xml:space="preserve"> </w:t>
      </w:r>
      <w:r w:rsidR="00AE01AA" w:rsidRPr="002D437D">
        <w:t>и</w:t>
      </w:r>
      <w:r w:rsidR="00AE01AA" w:rsidRPr="003F241D">
        <w:t xml:space="preserve"> </w:t>
      </w:r>
      <w:r w:rsidR="00AE01AA" w:rsidRPr="003C4D10">
        <w:rPr>
          <w:lang w:val="en-GB"/>
        </w:rPr>
        <w:t>IMEO</w:t>
      </w:r>
      <w:r w:rsidR="00AE01AA" w:rsidRPr="003F241D">
        <w:t xml:space="preserve">. </w:t>
      </w:r>
      <w:r w:rsidR="00AE01AA">
        <w:t>П</w:t>
      </w:r>
      <w:r w:rsidR="00AE01AA" w:rsidRPr="002D437D">
        <w:t>рофессор</w:t>
      </w:r>
      <w:r w:rsidR="00AE01AA" w:rsidRPr="006343D6">
        <w:rPr>
          <w:lang w:val="en-US"/>
        </w:rPr>
        <w:t xml:space="preserve"> </w:t>
      </w:r>
      <w:r w:rsidR="00AE01AA">
        <w:t>Института</w:t>
      </w:r>
      <w:r w:rsidR="00AE01AA" w:rsidRPr="006343D6">
        <w:rPr>
          <w:lang w:val="en-US"/>
        </w:rPr>
        <w:t xml:space="preserve"> </w:t>
      </w:r>
      <w:r w:rsidR="00AE01AA" w:rsidRPr="00145C64">
        <w:rPr>
          <w:lang w:val="en-GB"/>
        </w:rPr>
        <w:t>IAE</w:t>
      </w:r>
      <w:r w:rsidR="00AE01AA" w:rsidRPr="006343D6">
        <w:rPr>
          <w:lang w:val="en-US"/>
        </w:rPr>
        <w:t xml:space="preserve"> </w:t>
      </w:r>
      <w:r w:rsidR="00AE01AA" w:rsidRPr="00145C64">
        <w:rPr>
          <w:lang w:val="en-GB"/>
        </w:rPr>
        <w:t>Gustave</w:t>
      </w:r>
      <w:r w:rsidR="00AE01AA" w:rsidRPr="006343D6">
        <w:rPr>
          <w:lang w:val="en-US"/>
        </w:rPr>
        <w:t xml:space="preserve"> </w:t>
      </w:r>
      <w:r w:rsidR="00AE01AA" w:rsidRPr="00145C64">
        <w:rPr>
          <w:lang w:val="en-GB"/>
        </w:rPr>
        <w:t>Eiffel</w:t>
      </w:r>
      <w:r w:rsidR="00AE01AA" w:rsidRPr="006343D6">
        <w:rPr>
          <w:lang w:val="en-US"/>
        </w:rPr>
        <w:t xml:space="preserve"> </w:t>
      </w:r>
      <w:r w:rsidR="00AE01AA" w:rsidRPr="00145C64">
        <w:rPr>
          <w:lang w:val="en-GB"/>
        </w:rPr>
        <w:t>IRG</w:t>
      </w:r>
      <w:r w:rsidR="00AE01AA" w:rsidRPr="006343D6">
        <w:rPr>
          <w:lang w:val="en-US"/>
        </w:rPr>
        <w:t xml:space="preserve">, </w:t>
      </w:r>
      <w:r w:rsidR="00AE01AA" w:rsidRPr="002D437D">
        <w:t>Франция</w:t>
      </w:r>
      <w:r w:rsidR="00AE01AA" w:rsidRPr="006343D6">
        <w:rPr>
          <w:lang w:val="en-US"/>
        </w:rPr>
        <w:t xml:space="preserve">. </w:t>
      </w:r>
    </w:p>
    <w:p w14:paraId="6E38B07D" w14:textId="6DF1363D" w:rsidR="00AE01AA" w:rsidRPr="002D437D" w:rsidRDefault="00AE01AA" w:rsidP="00AE01AA">
      <w:pPr>
        <w:jc w:val="both"/>
      </w:pPr>
      <w:r w:rsidRPr="006343D6">
        <w:rPr>
          <w:b/>
          <w:bCs/>
          <w:color w:val="1F497D" w:themeColor="text2"/>
          <w:sz w:val="26"/>
          <w:szCs w:val="26"/>
          <w:lang w:val="en-US"/>
        </w:rPr>
        <w:t>E</w:t>
      </w:r>
      <w:r w:rsidRPr="00AE01AA">
        <w:rPr>
          <w:b/>
          <w:bCs/>
          <w:color w:val="1F497D" w:themeColor="text2"/>
          <w:sz w:val="26"/>
          <w:szCs w:val="26"/>
        </w:rPr>
        <w:t>лена</w:t>
      </w:r>
      <w:r w:rsidRPr="006343D6">
        <w:rPr>
          <w:b/>
          <w:bCs/>
          <w:color w:val="1F497D" w:themeColor="text2"/>
          <w:sz w:val="26"/>
          <w:szCs w:val="26"/>
          <w:lang w:val="en-US"/>
        </w:rPr>
        <w:t xml:space="preserve"> </w:t>
      </w:r>
      <w:r w:rsidRPr="00AE01AA">
        <w:rPr>
          <w:b/>
          <w:bCs/>
          <w:color w:val="1F497D" w:themeColor="text2"/>
          <w:sz w:val="26"/>
          <w:szCs w:val="26"/>
        </w:rPr>
        <w:t>де</w:t>
      </w:r>
      <w:r w:rsidRPr="006343D6">
        <w:rPr>
          <w:b/>
          <w:bCs/>
          <w:color w:val="1F497D" w:themeColor="text2"/>
          <w:sz w:val="26"/>
          <w:szCs w:val="26"/>
          <w:lang w:val="en-US"/>
        </w:rPr>
        <w:t xml:space="preserve"> </w:t>
      </w:r>
      <w:proofErr w:type="spellStart"/>
      <w:r w:rsidRPr="00AE01AA">
        <w:rPr>
          <w:b/>
          <w:bCs/>
          <w:color w:val="1F497D" w:themeColor="text2"/>
          <w:sz w:val="26"/>
          <w:szCs w:val="26"/>
        </w:rPr>
        <w:t>Превиль</w:t>
      </w:r>
      <w:proofErr w:type="spellEnd"/>
      <w:r w:rsidRPr="006343D6">
        <w:rPr>
          <w:b/>
          <w:bCs/>
          <w:color w:val="1F497D" w:themeColor="text2"/>
          <w:sz w:val="26"/>
          <w:szCs w:val="26"/>
          <w:lang w:val="en-US"/>
        </w:rPr>
        <w:t xml:space="preserve"> (Elena de </w:t>
      </w:r>
      <w:proofErr w:type="spellStart"/>
      <w:r w:rsidRPr="006343D6">
        <w:rPr>
          <w:b/>
          <w:bCs/>
          <w:color w:val="1F497D" w:themeColor="text2"/>
          <w:sz w:val="26"/>
          <w:szCs w:val="26"/>
          <w:lang w:val="en-US"/>
        </w:rPr>
        <w:t>Préville</w:t>
      </w:r>
      <w:proofErr w:type="spellEnd"/>
      <w:r w:rsidRPr="006343D6">
        <w:rPr>
          <w:b/>
          <w:bCs/>
          <w:color w:val="1F497D" w:themeColor="text2"/>
          <w:sz w:val="26"/>
          <w:szCs w:val="26"/>
          <w:lang w:val="en-US"/>
        </w:rPr>
        <w:t xml:space="preserve">), </w:t>
      </w:r>
      <w:r>
        <w:t>доктор</w:t>
      </w:r>
      <w:r w:rsidRPr="006343D6">
        <w:rPr>
          <w:lang w:val="en-US"/>
        </w:rPr>
        <w:t xml:space="preserve"> </w:t>
      </w:r>
      <w:r>
        <w:t>психологии</w:t>
      </w:r>
      <w:r w:rsidRPr="006343D6">
        <w:rPr>
          <w:lang w:val="en-US"/>
        </w:rPr>
        <w:t xml:space="preserve"> (PhD), </w:t>
      </w:r>
      <w:r w:rsidRPr="002D437D">
        <w:t>научный</w:t>
      </w:r>
      <w:r w:rsidRPr="006343D6">
        <w:rPr>
          <w:lang w:val="en-US"/>
        </w:rPr>
        <w:t xml:space="preserve"> </w:t>
      </w:r>
      <w:r w:rsidRPr="002D437D">
        <w:t>сотрудник</w:t>
      </w:r>
      <w:r w:rsidRPr="006343D6">
        <w:rPr>
          <w:lang w:val="en-US"/>
        </w:rPr>
        <w:t xml:space="preserve"> ESSEC Chair of Change Management, </w:t>
      </w:r>
      <w:r w:rsidRPr="002D437D">
        <w:t>Франция</w:t>
      </w:r>
      <w:r w:rsidRPr="006343D6">
        <w:rPr>
          <w:lang w:val="en-US"/>
        </w:rPr>
        <w:t>.</w:t>
      </w:r>
      <w:r w:rsidRPr="006343D6" w:rsidDel="00F03E02">
        <w:rPr>
          <w:lang w:val="en-US"/>
        </w:rPr>
        <w:t xml:space="preserve"> </w:t>
      </w:r>
      <w:proofErr w:type="spellStart"/>
      <w:r>
        <w:t>A</w:t>
      </w:r>
      <w:r w:rsidRPr="002D437D">
        <w:t>ссоциированный</w:t>
      </w:r>
      <w:proofErr w:type="spellEnd"/>
      <w:r w:rsidRPr="002D437D">
        <w:t xml:space="preserve"> научный сотрудник Института Психологии РАН, Москва. </w:t>
      </w:r>
    </w:p>
    <w:p w14:paraId="42D98F3F" w14:textId="06D1D45B" w:rsidR="00AE01AA" w:rsidRPr="004B3212" w:rsidRDefault="00AE01AA" w:rsidP="00F043DD">
      <w:pPr>
        <w:pStyle w:val="a4"/>
        <w:jc w:val="both"/>
        <w:rPr>
          <w:rFonts w:cstheme="minorHAnsi"/>
          <w:bCs/>
          <w:i/>
          <w:iCs/>
          <w:color w:val="365F91" w:themeColor="accent1" w:themeShade="BF"/>
          <w:sz w:val="26"/>
          <w:szCs w:val="26"/>
          <w:lang w:val="ru-RU"/>
        </w:rPr>
      </w:pPr>
      <w:r w:rsidRPr="00AE01AA">
        <w:rPr>
          <w:rFonts w:cstheme="minorHAnsi"/>
          <w:bCs/>
          <w:i/>
          <w:iCs/>
          <w:color w:val="365F91" w:themeColor="accent1" w:themeShade="BF"/>
          <w:sz w:val="26"/>
          <w:szCs w:val="26"/>
          <w:lang w:val="ru-RU"/>
        </w:rPr>
        <w:t>Личностные и организационные стратегии в условиях пандемии</w:t>
      </w:r>
    </w:p>
    <w:p w14:paraId="200C9CA1" w14:textId="16528506" w:rsidR="00514078" w:rsidRDefault="00AA7417" w:rsidP="00A84F46">
      <w:pPr>
        <w:pStyle w:val="a4"/>
        <w:jc w:val="both"/>
        <w:rPr>
          <w:sz w:val="24"/>
          <w:szCs w:val="24"/>
          <w:lang w:val="ru-RU"/>
        </w:rPr>
      </w:pPr>
      <w:r w:rsidRPr="0070713F">
        <w:rPr>
          <w:b/>
          <w:bCs/>
          <w:color w:val="FF0000"/>
          <w:sz w:val="26"/>
          <w:szCs w:val="26"/>
          <w:lang w:val="ru-RU"/>
        </w:rPr>
        <w:t>1</w:t>
      </w:r>
      <w:r w:rsidRPr="0070713F">
        <w:rPr>
          <w:b/>
          <w:bCs/>
          <w:color w:val="FF0000"/>
          <w:sz w:val="26"/>
          <w:szCs w:val="26"/>
          <w:lang w:val="ru-RU"/>
        </w:rPr>
        <w:t>8</w:t>
      </w:r>
      <w:r w:rsidRPr="0070713F">
        <w:rPr>
          <w:b/>
          <w:bCs/>
          <w:color w:val="FF0000"/>
          <w:sz w:val="26"/>
          <w:szCs w:val="26"/>
          <w:lang w:val="ru-RU"/>
        </w:rPr>
        <w:t>.</w:t>
      </w:r>
      <w:r w:rsidRPr="0070713F">
        <w:rPr>
          <w:b/>
          <w:bCs/>
          <w:color w:val="FF0000"/>
          <w:sz w:val="26"/>
          <w:szCs w:val="26"/>
          <w:lang w:val="ru-RU"/>
        </w:rPr>
        <w:t>0</w:t>
      </w:r>
      <w:r w:rsidRPr="0070713F">
        <w:rPr>
          <w:b/>
          <w:bCs/>
          <w:color w:val="FF0000"/>
          <w:sz w:val="26"/>
          <w:szCs w:val="26"/>
          <w:lang w:val="ru-RU"/>
        </w:rPr>
        <w:t>0 – 18.</w:t>
      </w:r>
      <w:r w:rsidRPr="0070713F">
        <w:rPr>
          <w:b/>
          <w:bCs/>
          <w:color w:val="FF0000"/>
          <w:sz w:val="26"/>
          <w:szCs w:val="26"/>
          <w:lang w:val="ru-RU"/>
        </w:rPr>
        <w:t>2</w:t>
      </w:r>
      <w:r w:rsidRPr="0070713F">
        <w:rPr>
          <w:b/>
          <w:bCs/>
          <w:color w:val="FF0000"/>
          <w:sz w:val="26"/>
          <w:szCs w:val="26"/>
          <w:lang w:val="ru-RU"/>
        </w:rPr>
        <w:t>0</w:t>
      </w:r>
      <w:r w:rsidRPr="0070713F">
        <w:rPr>
          <w:b/>
          <w:bCs/>
          <w:color w:val="FF0000"/>
          <w:sz w:val="26"/>
          <w:szCs w:val="26"/>
          <w:lang w:val="ru-RU"/>
        </w:rPr>
        <w:t xml:space="preserve"> </w:t>
      </w:r>
      <w:r w:rsidR="0070713F" w:rsidRPr="0070713F">
        <w:rPr>
          <w:b/>
          <w:bCs/>
          <w:color w:val="1F497D" w:themeColor="text2"/>
          <w:sz w:val="26"/>
          <w:szCs w:val="26"/>
          <w:lang w:val="ru-RU"/>
        </w:rPr>
        <w:t>А</w:t>
      </w:r>
      <w:r w:rsidR="0070713F" w:rsidRPr="0070713F">
        <w:rPr>
          <w:b/>
          <w:bCs/>
          <w:color w:val="1F497D" w:themeColor="text2"/>
          <w:sz w:val="26"/>
          <w:szCs w:val="26"/>
          <w:lang w:val="ru-RU"/>
        </w:rPr>
        <w:t>лександр Викторович Захаров</w:t>
      </w:r>
      <w:r w:rsidR="0070713F" w:rsidRPr="0070713F">
        <w:rPr>
          <w:b/>
          <w:bCs/>
          <w:sz w:val="26"/>
          <w:szCs w:val="26"/>
          <w:lang w:val="ru-RU"/>
        </w:rPr>
        <w:t>,</w:t>
      </w:r>
      <w:r w:rsidR="0070713F" w:rsidRPr="0070713F">
        <w:rPr>
          <w:b/>
          <w:bCs/>
          <w:color w:val="FF0000"/>
          <w:sz w:val="26"/>
          <w:szCs w:val="26"/>
          <w:lang w:val="ru-RU"/>
        </w:rPr>
        <w:t xml:space="preserve"> </w:t>
      </w:r>
      <w:r w:rsidR="0070713F" w:rsidRPr="0070713F">
        <w:rPr>
          <w:sz w:val="24"/>
          <w:szCs w:val="24"/>
          <w:lang w:val="ru-RU"/>
        </w:rPr>
        <w:t>канд. психол. н., Ведущий инструктор АО «</w:t>
      </w:r>
      <w:proofErr w:type="spellStart"/>
      <w:r w:rsidR="0070713F" w:rsidRPr="0070713F">
        <w:rPr>
          <w:sz w:val="24"/>
          <w:szCs w:val="24"/>
          <w:lang w:val="ru-RU"/>
        </w:rPr>
        <w:t>Авиокомпания</w:t>
      </w:r>
      <w:proofErr w:type="spellEnd"/>
      <w:r w:rsidR="0070713F" w:rsidRPr="0070713F">
        <w:rPr>
          <w:sz w:val="24"/>
          <w:szCs w:val="24"/>
          <w:lang w:val="ru-RU"/>
        </w:rPr>
        <w:t xml:space="preserve"> «Россия», академик МНАПЧАК, EAAP (Москва).</w:t>
      </w:r>
    </w:p>
    <w:p w14:paraId="76C5E329" w14:textId="6638876D" w:rsidR="0070713F" w:rsidRPr="0070713F" w:rsidRDefault="0070713F" w:rsidP="00A84F46">
      <w:pPr>
        <w:pStyle w:val="a4"/>
        <w:jc w:val="both"/>
        <w:rPr>
          <w:rFonts w:eastAsia="Calibri" w:cs="Times New Roman"/>
          <w:i/>
          <w:iCs/>
          <w:color w:val="1F497D" w:themeColor="text2"/>
          <w:sz w:val="26"/>
          <w:szCs w:val="26"/>
          <w:lang w:val="ru-RU" w:eastAsia="ar-SA"/>
        </w:rPr>
      </w:pPr>
      <w:r w:rsidRPr="0070713F">
        <w:rPr>
          <w:i/>
          <w:iCs/>
          <w:color w:val="1F497D" w:themeColor="text2"/>
          <w:sz w:val="26"/>
          <w:szCs w:val="26"/>
          <w:lang w:val="ru-RU"/>
        </w:rPr>
        <w:t>Игра как метод развития компетенций летного состава</w:t>
      </w:r>
    </w:p>
    <w:p w14:paraId="73AC6DBC" w14:textId="77777777" w:rsidR="00812AAC" w:rsidRPr="0070713F" w:rsidRDefault="00812AAC" w:rsidP="00FE3D12">
      <w:pPr>
        <w:pStyle w:val="a4"/>
        <w:rPr>
          <w:b/>
          <w:color w:val="C00000"/>
          <w:sz w:val="26"/>
          <w:szCs w:val="26"/>
          <w:lang w:val="ru-RU"/>
        </w:rPr>
      </w:pPr>
      <w:r w:rsidRPr="0070713F">
        <w:rPr>
          <w:b/>
          <w:color w:val="C00000"/>
          <w:sz w:val="26"/>
          <w:szCs w:val="26"/>
          <w:lang w:val="ru-RU"/>
        </w:rPr>
        <w:br w:type="page"/>
      </w:r>
    </w:p>
    <w:p w14:paraId="461C8F1D" w14:textId="4F7BABB1" w:rsidR="001C045F" w:rsidRPr="001C045F" w:rsidRDefault="00741719" w:rsidP="00FE3D12">
      <w:pPr>
        <w:pStyle w:val="a4"/>
        <w:rPr>
          <w:color w:val="C00000"/>
          <w:sz w:val="36"/>
          <w:szCs w:val="36"/>
          <w:lang w:val="ru-RU"/>
        </w:rPr>
      </w:pPr>
      <w:r>
        <w:rPr>
          <w:b/>
          <w:color w:val="C00000"/>
          <w:sz w:val="36"/>
          <w:szCs w:val="36"/>
          <w:lang w:val="ru-RU"/>
        </w:rPr>
        <w:lastRenderedPageBreak/>
        <w:t>28</w:t>
      </w:r>
      <w:r w:rsidR="005767AD" w:rsidRPr="00812AAC">
        <w:rPr>
          <w:b/>
          <w:color w:val="C00000"/>
          <w:sz w:val="36"/>
          <w:szCs w:val="36"/>
          <w:lang w:val="ru-RU"/>
        </w:rPr>
        <w:t xml:space="preserve"> ноября</w:t>
      </w:r>
      <w:r>
        <w:rPr>
          <w:b/>
          <w:color w:val="C00000"/>
          <w:sz w:val="36"/>
          <w:szCs w:val="36"/>
          <w:lang w:val="ru-RU"/>
        </w:rPr>
        <w:t xml:space="preserve"> 2020</w:t>
      </w:r>
      <w:r w:rsidR="007245B0" w:rsidRPr="00812AAC">
        <w:rPr>
          <w:b/>
          <w:color w:val="C00000"/>
          <w:sz w:val="36"/>
          <w:szCs w:val="36"/>
          <w:lang w:val="ru-RU"/>
        </w:rPr>
        <w:t xml:space="preserve"> (суббота) </w:t>
      </w:r>
    </w:p>
    <w:p w14:paraId="15880D5D" w14:textId="1F7572BE" w:rsidR="001C045F" w:rsidRDefault="00F043DD" w:rsidP="001C045F">
      <w:pPr>
        <w:pStyle w:val="a4"/>
        <w:jc w:val="center"/>
        <w:rPr>
          <w:b/>
          <w:bCs/>
          <w:color w:val="365F91" w:themeColor="accent1" w:themeShade="BF"/>
          <w:sz w:val="36"/>
          <w:szCs w:val="36"/>
          <w:lang w:val="ru-RU"/>
        </w:rPr>
      </w:pPr>
      <w:r w:rsidRPr="001C045F">
        <w:rPr>
          <w:b/>
          <w:bCs/>
          <w:color w:val="365F91" w:themeColor="accent1" w:themeShade="BF"/>
          <w:sz w:val="36"/>
          <w:szCs w:val="36"/>
          <w:lang w:val="ru-RU"/>
        </w:rPr>
        <w:t>Бизнес-психологические мастерские от выпускников</w:t>
      </w:r>
    </w:p>
    <w:p w14:paraId="6C4A9FA0" w14:textId="28490D18" w:rsidR="00F043DD" w:rsidRPr="001C045F" w:rsidRDefault="00F043DD" w:rsidP="001C045F">
      <w:pPr>
        <w:pStyle w:val="a4"/>
        <w:jc w:val="center"/>
        <w:rPr>
          <w:b/>
          <w:bCs/>
          <w:color w:val="365F91" w:themeColor="accent1" w:themeShade="BF"/>
          <w:sz w:val="36"/>
          <w:szCs w:val="36"/>
          <w:lang w:val="ru-RU"/>
        </w:rPr>
      </w:pPr>
      <w:r w:rsidRPr="001C045F">
        <w:rPr>
          <w:b/>
          <w:bCs/>
          <w:color w:val="365F91" w:themeColor="accent1" w:themeShade="BF"/>
          <w:sz w:val="36"/>
          <w:szCs w:val="36"/>
          <w:lang w:val="ru-RU"/>
        </w:rPr>
        <w:t>МП «Психология в бизнесе»</w:t>
      </w:r>
    </w:p>
    <w:p w14:paraId="691E23BE" w14:textId="77777777" w:rsidR="001C045F" w:rsidRPr="001C045F" w:rsidRDefault="00026A31" w:rsidP="005B56D2">
      <w:pPr>
        <w:pStyle w:val="a4"/>
        <w:jc w:val="both"/>
        <w:rPr>
          <w:bCs/>
          <w:sz w:val="24"/>
          <w:szCs w:val="24"/>
          <w:lang w:val="ru-RU"/>
        </w:rPr>
      </w:pPr>
      <w:r w:rsidRPr="001C045F">
        <w:rPr>
          <w:bCs/>
          <w:sz w:val="24"/>
          <w:szCs w:val="24"/>
          <w:lang w:val="ru-RU"/>
        </w:rPr>
        <w:t>1</w:t>
      </w:r>
      <w:r w:rsidR="002C0560" w:rsidRPr="001C045F">
        <w:rPr>
          <w:bCs/>
          <w:sz w:val="24"/>
          <w:szCs w:val="24"/>
          <w:lang w:val="ru-RU"/>
        </w:rPr>
        <w:t>1.00</w:t>
      </w:r>
      <w:r w:rsidRPr="001C045F">
        <w:rPr>
          <w:bCs/>
          <w:sz w:val="24"/>
          <w:szCs w:val="24"/>
          <w:lang w:val="ru-RU"/>
        </w:rPr>
        <w:t>-1</w:t>
      </w:r>
      <w:r w:rsidR="002C0560" w:rsidRPr="001C045F">
        <w:rPr>
          <w:bCs/>
          <w:sz w:val="24"/>
          <w:szCs w:val="24"/>
          <w:lang w:val="ru-RU"/>
        </w:rPr>
        <w:t>2</w:t>
      </w:r>
      <w:r w:rsidRPr="001C045F">
        <w:rPr>
          <w:bCs/>
          <w:sz w:val="24"/>
          <w:szCs w:val="24"/>
          <w:lang w:val="ru-RU"/>
        </w:rPr>
        <w:t>.</w:t>
      </w:r>
      <w:r w:rsidR="002C0560" w:rsidRPr="001C045F">
        <w:rPr>
          <w:bCs/>
          <w:sz w:val="24"/>
          <w:szCs w:val="24"/>
          <w:lang w:val="ru-RU"/>
        </w:rPr>
        <w:t>0</w:t>
      </w:r>
      <w:r w:rsidRPr="001C045F">
        <w:rPr>
          <w:bCs/>
          <w:sz w:val="24"/>
          <w:szCs w:val="24"/>
          <w:lang w:val="ru-RU"/>
        </w:rPr>
        <w:t xml:space="preserve">0 </w:t>
      </w:r>
    </w:p>
    <w:p w14:paraId="2BB47558" w14:textId="25DD0653" w:rsidR="001C045F" w:rsidRDefault="00F043DD" w:rsidP="005B56D2">
      <w:pPr>
        <w:pStyle w:val="a4"/>
        <w:jc w:val="both"/>
        <w:rPr>
          <w:lang w:val="ru-RU"/>
        </w:rPr>
      </w:pPr>
      <w:r w:rsidRPr="001C045F">
        <w:rPr>
          <w:b/>
          <w:color w:val="365F91" w:themeColor="accent1" w:themeShade="BF"/>
          <w:sz w:val="26"/>
          <w:szCs w:val="26"/>
          <w:lang w:val="ru-RU"/>
        </w:rPr>
        <w:t>Елена Демушкина</w:t>
      </w:r>
      <w:r w:rsidR="00094F86" w:rsidRPr="001C045F">
        <w:rPr>
          <w:bCs/>
          <w:lang w:val="ru-RU"/>
        </w:rPr>
        <w:t>,</w:t>
      </w:r>
      <w:r w:rsidR="00094F86" w:rsidRPr="00154D2E">
        <w:rPr>
          <w:lang w:val="ru-RU"/>
        </w:rPr>
        <w:t xml:space="preserve"> </w:t>
      </w:r>
      <w:r w:rsidR="001C045F" w:rsidRPr="001C045F">
        <w:rPr>
          <w:sz w:val="24"/>
          <w:szCs w:val="24"/>
          <w:lang w:val="ru-RU"/>
        </w:rPr>
        <w:t>б</w:t>
      </w:r>
      <w:r w:rsidR="00135632" w:rsidRPr="001C045F">
        <w:rPr>
          <w:sz w:val="24"/>
          <w:szCs w:val="24"/>
          <w:lang w:val="ru-RU"/>
        </w:rPr>
        <w:t>изнес-психолог, профессиональный коуч, командный коуч, семейный коуч, бизнес-тренер</w:t>
      </w:r>
    </w:p>
    <w:p w14:paraId="05DA9E50" w14:textId="258CF58A" w:rsidR="00F043DD" w:rsidRPr="005B56D2" w:rsidRDefault="005B56D2" w:rsidP="005B56D2">
      <w:pPr>
        <w:pStyle w:val="a4"/>
        <w:jc w:val="both"/>
        <w:rPr>
          <w:rFonts w:eastAsia="Calibri" w:cs="Times New Roman"/>
          <w:i/>
          <w:color w:val="1F497D" w:themeColor="text2"/>
          <w:sz w:val="26"/>
          <w:szCs w:val="24"/>
          <w:lang w:val="ru-RU" w:eastAsia="ar-SA"/>
        </w:rPr>
      </w:pPr>
      <w:r w:rsidRPr="001C045F">
        <w:rPr>
          <w:rFonts w:eastAsia="Calibri" w:cs="Times New Roman"/>
          <w:i/>
          <w:color w:val="1F497D" w:themeColor="text2"/>
          <w:sz w:val="26"/>
          <w:szCs w:val="24"/>
          <w:lang w:val="ru-RU" w:eastAsia="ar-SA"/>
        </w:rPr>
        <w:t>Коучинг как источник лидерства и успеха</w:t>
      </w:r>
    </w:p>
    <w:p w14:paraId="10814C60" w14:textId="6C341FDE" w:rsidR="001C045F" w:rsidRDefault="00026A3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="002C0560">
        <w:rPr>
          <w:rFonts w:asciiTheme="minorHAnsi" w:eastAsiaTheme="minorHAnsi" w:hAnsiTheme="minorHAnsi" w:cstheme="minorBidi"/>
          <w:szCs w:val="22"/>
          <w:lang w:eastAsia="en-US"/>
        </w:rPr>
        <w:t>2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0</w:t>
      </w:r>
      <w:r w:rsidR="002C0560">
        <w:rPr>
          <w:rFonts w:asciiTheme="minorHAnsi" w:eastAsiaTheme="minorHAnsi" w:hAnsiTheme="minorHAnsi" w:cstheme="minorBidi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Cs w:val="22"/>
          <w:lang w:eastAsia="en-US"/>
        </w:rPr>
        <w:t>-12.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Cs w:val="22"/>
          <w:lang w:eastAsia="en-US"/>
        </w:rPr>
        <w:t>0</w:t>
      </w:r>
    </w:p>
    <w:p w14:paraId="00BC6B33" w14:textId="2C119324" w:rsidR="00026A31" w:rsidRPr="00126F43" w:rsidRDefault="001C045F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78799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Анна</w:t>
      </w:r>
      <w:r w:rsidR="00026A31" w:rsidRPr="00787996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 Косолапова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787996">
        <w:rPr>
          <w:rFonts w:asciiTheme="minorHAnsi" w:eastAsiaTheme="minorHAnsi" w:hAnsiTheme="minorHAnsi" w:cstheme="minorBidi"/>
          <w:szCs w:val="22"/>
          <w:lang w:eastAsia="en-US"/>
        </w:rPr>
        <w:t xml:space="preserve">бизнес-психолог, </w:t>
      </w:r>
      <w:r w:rsidR="00126F43">
        <w:rPr>
          <w:rFonts w:asciiTheme="minorHAnsi" w:eastAsiaTheme="minorHAnsi" w:hAnsiTheme="minorHAnsi" w:cstheme="minorBidi"/>
          <w:szCs w:val="22"/>
          <w:lang w:eastAsia="en-US"/>
        </w:rPr>
        <w:t>консультант холдинг</w:t>
      </w:r>
      <w:r w:rsidR="007E01CF">
        <w:rPr>
          <w:rFonts w:asciiTheme="minorHAnsi" w:eastAsiaTheme="minorHAnsi" w:hAnsiTheme="minorHAnsi" w:cstheme="minorBidi"/>
          <w:szCs w:val="22"/>
          <w:lang w:eastAsia="en-US"/>
        </w:rPr>
        <w:t>а</w:t>
      </w:r>
      <w:r w:rsidR="00126F4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26F43">
        <w:rPr>
          <w:rFonts w:asciiTheme="minorHAnsi" w:eastAsiaTheme="minorHAnsi" w:hAnsiTheme="minorHAnsi" w:cstheme="minorBidi"/>
          <w:szCs w:val="22"/>
          <w:lang w:val="en-ZA" w:eastAsia="en-US"/>
        </w:rPr>
        <w:t>TBS</w:t>
      </w:r>
      <w:r w:rsidR="00126F43" w:rsidRPr="00126F4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126F43">
        <w:rPr>
          <w:rFonts w:asciiTheme="minorHAnsi" w:eastAsiaTheme="minorHAnsi" w:hAnsiTheme="minorHAnsi" w:cstheme="minorBidi"/>
          <w:szCs w:val="22"/>
          <w:lang w:val="en-ZA" w:eastAsia="en-US"/>
        </w:rPr>
        <w:t>group</w:t>
      </w:r>
    </w:p>
    <w:p w14:paraId="777CCEEB" w14:textId="211D4F1B" w:rsidR="00787996" w:rsidRPr="00787996" w:rsidRDefault="00787996" w:rsidP="00F043DD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 w:rsidRPr="00787996"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Формирование корпоративной идентичности персонала компании туристического сектора</w:t>
      </w:r>
    </w:p>
    <w:p w14:paraId="0C0337FD" w14:textId="37D5ABCF" w:rsidR="00426301" w:rsidRDefault="0042630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12.30-12.45 - перерыв</w:t>
      </w:r>
    </w:p>
    <w:p w14:paraId="40CE0EA3" w14:textId="00721DBE" w:rsidR="001C045F" w:rsidRDefault="00026A3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12.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45</w:t>
      </w:r>
      <w:r>
        <w:rPr>
          <w:rFonts w:asciiTheme="minorHAnsi" w:eastAsiaTheme="minorHAnsi" w:hAnsiTheme="minorHAnsi" w:cstheme="minorBidi"/>
          <w:szCs w:val="22"/>
          <w:lang w:eastAsia="en-US"/>
        </w:rPr>
        <w:t>-13.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15</w:t>
      </w:r>
    </w:p>
    <w:p w14:paraId="3887B111" w14:textId="2462F456" w:rsidR="00026A31" w:rsidRDefault="001C045F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011B5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Екатерина</w:t>
      </w:r>
      <w:r w:rsidR="00026A31" w:rsidRPr="00D011B5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 Вашурина</w:t>
      </w:r>
      <w:r w:rsidR="00D011B5" w:rsidRPr="00D011B5">
        <w:rPr>
          <w:rFonts w:asciiTheme="minorHAnsi" w:eastAsiaTheme="minorHAnsi" w:hAnsiTheme="minorHAnsi" w:cstheme="minorBidi"/>
          <w:szCs w:val="22"/>
          <w:lang w:eastAsia="en-US"/>
        </w:rPr>
        <w:t xml:space="preserve">, </w:t>
      </w:r>
      <w:r w:rsidR="00D011B5">
        <w:rPr>
          <w:rFonts w:asciiTheme="minorHAnsi" w:eastAsiaTheme="minorHAnsi" w:hAnsiTheme="minorHAnsi" w:cstheme="minorBidi"/>
          <w:szCs w:val="22"/>
          <w:lang w:eastAsia="en-US"/>
        </w:rPr>
        <w:t xml:space="preserve">бизнес-психолог, менеджер по управлению проектами компании </w:t>
      </w:r>
      <w:r w:rsidR="00D011B5" w:rsidRPr="00D011B5">
        <w:rPr>
          <w:rFonts w:asciiTheme="minorHAnsi" w:eastAsiaTheme="minorHAnsi" w:hAnsiTheme="minorHAnsi" w:cstheme="minorBidi"/>
          <w:szCs w:val="22"/>
          <w:lang w:eastAsia="en-US"/>
        </w:rPr>
        <w:t xml:space="preserve">EPAM </w:t>
      </w:r>
      <w:proofErr w:type="spellStart"/>
      <w:r w:rsidR="00D011B5" w:rsidRPr="00D011B5">
        <w:rPr>
          <w:rFonts w:asciiTheme="minorHAnsi" w:eastAsiaTheme="minorHAnsi" w:hAnsiTheme="minorHAnsi" w:cstheme="minorBidi"/>
          <w:szCs w:val="22"/>
          <w:lang w:eastAsia="en-US"/>
        </w:rPr>
        <w:t>Systems</w:t>
      </w:r>
      <w:proofErr w:type="spellEnd"/>
      <w:r w:rsidR="00D011B5">
        <w:rPr>
          <w:rFonts w:asciiTheme="minorHAnsi" w:eastAsiaTheme="minorHAnsi" w:hAnsiTheme="minorHAnsi" w:cstheme="minorBidi"/>
          <w:szCs w:val="22"/>
          <w:lang w:eastAsia="en-US"/>
        </w:rPr>
        <w:t>, аспирант департамента психологии факультета социальных наук</w:t>
      </w:r>
      <w:r w:rsidR="002C0560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580A2664" w14:textId="24CDBB2B" w:rsidR="00D011B5" w:rsidRPr="00787996" w:rsidRDefault="00787996" w:rsidP="00F043DD">
      <w:pPr>
        <w:jc w:val="both"/>
        <w:rPr>
          <w:rFonts w:asciiTheme="minorHAnsi" w:eastAsiaTheme="minorHAnsi" w:hAnsiTheme="minorHAnsi" w:cstheme="minorHAnsi"/>
          <w:color w:val="365F91" w:themeColor="accent1" w:themeShade="BF"/>
          <w:sz w:val="26"/>
          <w:szCs w:val="26"/>
          <w:lang w:eastAsia="en-US"/>
        </w:rPr>
      </w:pPr>
      <w:r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>Ч</w:t>
      </w:r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 xml:space="preserve">то такое </w:t>
      </w:r>
      <w:proofErr w:type="spellStart"/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>management</w:t>
      </w:r>
      <w:proofErr w:type="spellEnd"/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 xml:space="preserve"> 3.0?</w:t>
      </w:r>
      <w:r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 xml:space="preserve"> </w:t>
      </w:r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 xml:space="preserve">Как управлять бизнесом в стиле </w:t>
      </w:r>
      <w:proofErr w:type="spellStart"/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>Agile</w:t>
      </w:r>
      <w:proofErr w:type="spellEnd"/>
      <w:r w:rsidR="00D011B5" w:rsidRPr="00787996">
        <w:rPr>
          <w:rFonts w:asciiTheme="minorHAnsi" w:hAnsiTheme="minorHAnsi" w:cstheme="minorHAnsi"/>
          <w:color w:val="365F91" w:themeColor="accent1" w:themeShade="BF"/>
          <w:sz w:val="26"/>
          <w:szCs w:val="26"/>
          <w:shd w:val="clear" w:color="auto" w:fill="FFFFFF"/>
        </w:rPr>
        <w:t>?</w:t>
      </w:r>
    </w:p>
    <w:p w14:paraId="1B143045" w14:textId="0C7404C4" w:rsidR="001C045F" w:rsidRDefault="002C0560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13.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15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– 1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45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</w:p>
    <w:p w14:paraId="4CE62F94" w14:textId="59A36F8B" w:rsidR="002C0560" w:rsidRPr="00426301" w:rsidRDefault="001C045F" w:rsidP="00F043D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70B0A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Алексей </w:t>
      </w:r>
      <w:r w:rsidR="002C0560" w:rsidRPr="00370B0A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Милеев</w:t>
      </w:r>
      <w:r w:rsidR="00426301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, </w:t>
      </w:r>
      <w:r w:rsidR="00426301" w:rsidRPr="00426301">
        <w:rPr>
          <w:rFonts w:asciiTheme="minorHAnsi" w:eastAsiaTheme="minorHAnsi" w:hAnsiTheme="minorHAnsi" w:cstheme="minorBidi"/>
          <w:lang w:eastAsia="en-US"/>
        </w:rPr>
        <w:t>бизнес-психолог, бизнес-консультант, тренер</w:t>
      </w:r>
      <w:r w:rsidR="002C0560" w:rsidRPr="00426301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6E8A00FD" w14:textId="2E00ABC5" w:rsidR="001C045F" w:rsidRPr="00370B0A" w:rsidRDefault="001C045F" w:rsidP="00F043DD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 w:rsidRPr="00370B0A"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Управление системой развития персонала</w:t>
      </w:r>
    </w:p>
    <w:p w14:paraId="25820C37" w14:textId="01F50CF4" w:rsidR="00426301" w:rsidRDefault="0042630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13.45-14.15</w:t>
      </w:r>
    </w:p>
    <w:p w14:paraId="55ADEC44" w14:textId="37717E67" w:rsidR="00426301" w:rsidRPr="00426301" w:rsidRDefault="00426301" w:rsidP="0042630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Руслан</w:t>
      </w:r>
      <w:r w:rsidRPr="00370B0A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Кутуев</w:t>
      </w:r>
      <w:proofErr w:type="spellEnd"/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, </w:t>
      </w:r>
      <w:r w:rsidRPr="00426301">
        <w:rPr>
          <w:rFonts w:asciiTheme="minorHAnsi" w:eastAsiaTheme="minorHAnsi" w:hAnsiTheme="minorHAnsi" w:cstheme="minorBidi"/>
          <w:lang w:eastAsia="en-US"/>
        </w:rPr>
        <w:t>бизнес-психолог, консультант</w:t>
      </w:r>
      <w:r>
        <w:rPr>
          <w:rFonts w:asciiTheme="minorHAnsi" w:eastAsiaTheme="minorHAnsi" w:hAnsiTheme="minorHAnsi" w:cstheme="minorBidi"/>
          <w:lang w:eastAsia="en-US"/>
        </w:rPr>
        <w:t xml:space="preserve"> консалтинговой компании </w:t>
      </w:r>
      <w:r>
        <w:rPr>
          <w:rFonts w:asciiTheme="minorHAnsi" w:eastAsiaTheme="minorHAnsi" w:hAnsiTheme="minorHAnsi" w:cstheme="minorBidi"/>
          <w:lang w:val="en-ZA" w:eastAsia="en-US"/>
        </w:rPr>
        <w:t>AXES</w:t>
      </w:r>
      <w:r w:rsidRPr="00426301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lang w:val="en-ZA" w:eastAsia="en-US"/>
        </w:rPr>
        <w:t>Management</w:t>
      </w:r>
    </w:p>
    <w:p w14:paraId="0C4DC75F" w14:textId="3DCB862B" w:rsidR="00426301" w:rsidRPr="00370B0A" w:rsidRDefault="00426301" w:rsidP="00426301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 xml:space="preserve">Специфика работы с вовлеченностью персонала организаций в период пандемии </w:t>
      </w:r>
    </w:p>
    <w:p w14:paraId="30FE8DD6" w14:textId="5FA3050A" w:rsidR="00426301" w:rsidRPr="00426301" w:rsidRDefault="0042630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6343D6">
        <w:rPr>
          <w:rFonts w:asciiTheme="minorHAnsi" w:eastAsiaTheme="minorHAnsi" w:hAnsiTheme="minorHAnsi" w:cstheme="minorBidi"/>
          <w:szCs w:val="22"/>
          <w:lang w:eastAsia="en-US"/>
        </w:rPr>
        <w:t xml:space="preserve">14.15 – </w:t>
      </w:r>
      <w:r>
        <w:rPr>
          <w:rFonts w:asciiTheme="minorHAnsi" w:eastAsiaTheme="minorHAnsi" w:hAnsiTheme="minorHAnsi" w:cstheme="minorBidi"/>
          <w:szCs w:val="22"/>
          <w:lang w:eastAsia="en-US"/>
        </w:rPr>
        <w:t>15.00 - Обед</w:t>
      </w:r>
    </w:p>
    <w:p w14:paraId="5C5EE8A7" w14:textId="5B9AA36B" w:rsidR="001C045F" w:rsidRDefault="00026A3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5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Cs w:val="22"/>
          <w:lang w:eastAsia="en-US"/>
        </w:rPr>
        <w:t>0-1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0</w:t>
      </w:r>
      <w:r>
        <w:rPr>
          <w:rFonts w:asciiTheme="minorHAnsi" w:eastAsiaTheme="minorHAnsi" w:hAnsiTheme="minorHAnsi" w:cstheme="minorBidi"/>
          <w:szCs w:val="22"/>
          <w:lang w:eastAsia="en-US"/>
        </w:rPr>
        <w:t>0</w:t>
      </w:r>
    </w:p>
    <w:p w14:paraId="552F5FED" w14:textId="77777777" w:rsidR="001C045F" w:rsidRDefault="001C045F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1C045F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Андрей </w:t>
      </w:r>
      <w:r w:rsidR="00026A31" w:rsidRPr="001C045F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Евдокимов</w:t>
      </w:r>
      <w:r w:rsidRPr="001C045F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,</w:t>
      </w:r>
      <w:r w:rsidRPr="001C045F">
        <w:rPr>
          <w:rFonts w:asciiTheme="minorHAnsi" w:eastAsiaTheme="minorHAnsi" w:hAnsiTheme="minorHAnsi" w:cstheme="minorBidi"/>
          <w:color w:val="365F91" w:themeColor="accent1" w:themeShade="BF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консультант по развитию бизнеса, лидеров и команд, бизнес-психолог, коуч </w:t>
      </w:r>
      <w:r>
        <w:rPr>
          <w:rFonts w:asciiTheme="minorHAnsi" w:eastAsiaTheme="minorHAnsi" w:hAnsiTheme="minorHAnsi" w:cstheme="minorBidi"/>
          <w:szCs w:val="22"/>
          <w:lang w:val="en-ZA" w:eastAsia="en-US"/>
        </w:rPr>
        <w:t>PCC</w:t>
      </w:r>
      <w:r w:rsidRPr="001C045F">
        <w:rPr>
          <w:rFonts w:asciiTheme="minorHAnsi" w:eastAsiaTheme="minorHAnsi" w:hAnsiTheme="minorHAnsi" w:cstheme="minorBidi"/>
          <w:szCs w:val="22"/>
          <w:lang w:eastAsia="en-US"/>
        </w:rPr>
        <w:t xml:space="preserve"> (</w:t>
      </w:r>
      <w:r>
        <w:rPr>
          <w:rFonts w:asciiTheme="minorHAnsi" w:eastAsiaTheme="minorHAnsi" w:hAnsiTheme="minorHAnsi" w:cstheme="minorBidi"/>
          <w:szCs w:val="22"/>
          <w:lang w:val="en-ZA" w:eastAsia="en-US"/>
        </w:rPr>
        <w:t>ICF</w:t>
      </w:r>
      <w:r w:rsidRPr="001C045F">
        <w:rPr>
          <w:rFonts w:asciiTheme="minorHAnsi" w:eastAsiaTheme="minorHAnsi" w:hAnsiTheme="minorHAnsi" w:cstheme="minorBidi"/>
          <w:szCs w:val="22"/>
          <w:lang w:eastAsia="en-US"/>
        </w:rPr>
        <w:t xml:space="preserve">), </w:t>
      </w:r>
      <w:r>
        <w:rPr>
          <w:rFonts w:asciiTheme="minorHAnsi" w:eastAsiaTheme="minorHAnsi" w:hAnsiTheme="minorHAnsi" w:cstheme="minorBidi"/>
          <w:szCs w:val="22"/>
          <w:lang w:eastAsia="en-US"/>
        </w:rPr>
        <w:t>маркетолог, спикер, предприниматель</w:t>
      </w:r>
    </w:p>
    <w:p w14:paraId="33435C36" w14:textId="6ACA787C" w:rsidR="00026A31" w:rsidRDefault="001C045F" w:rsidP="00F043DD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1C045F"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Метафорический подход в бизнес-психологии: опыт и перспективы</w:t>
      </w:r>
    </w:p>
    <w:p w14:paraId="747D17AB" w14:textId="08CD0D61" w:rsidR="001C045F" w:rsidRDefault="001C045F" w:rsidP="00F043D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1C045F">
        <w:rPr>
          <w:rFonts w:asciiTheme="minorHAnsi" w:eastAsiaTheme="minorHAnsi" w:hAnsiTheme="minorHAnsi" w:cstheme="minorBidi"/>
          <w:lang w:eastAsia="en-US"/>
        </w:rPr>
        <w:t>1</w:t>
      </w:r>
      <w:r w:rsidR="00426301">
        <w:rPr>
          <w:rFonts w:asciiTheme="minorHAnsi" w:eastAsiaTheme="minorHAnsi" w:hAnsiTheme="minorHAnsi" w:cstheme="minorBidi"/>
          <w:lang w:eastAsia="en-US"/>
        </w:rPr>
        <w:t>6</w:t>
      </w:r>
      <w:r w:rsidRPr="001C045F">
        <w:rPr>
          <w:rFonts w:asciiTheme="minorHAnsi" w:eastAsiaTheme="minorHAnsi" w:hAnsiTheme="minorHAnsi" w:cstheme="minorBidi"/>
          <w:lang w:eastAsia="en-US"/>
        </w:rPr>
        <w:t>.</w:t>
      </w:r>
      <w:r w:rsidR="00426301">
        <w:rPr>
          <w:rFonts w:asciiTheme="minorHAnsi" w:eastAsiaTheme="minorHAnsi" w:hAnsiTheme="minorHAnsi" w:cstheme="minorBidi"/>
          <w:lang w:eastAsia="en-US"/>
        </w:rPr>
        <w:t>0</w:t>
      </w:r>
      <w:r w:rsidRPr="001C045F">
        <w:rPr>
          <w:rFonts w:asciiTheme="minorHAnsi" w:eastAsiaTheme="minorHAnsi" w:hAnsiTheme="minorHAnsi" w:cstheme="minorBidi"/>
          <w:lang w:eastAsia="en-US"/>
        </w:rPr>
        <w:t>0-16</w:t>
      </w:r>
      <w:r w:rsidR="00426301">
        <w:rPr>
          <w:rFonts w:asciiTheme="minorHAnsi" w:eastAsiaTheme="minorHAnsi" w:hAnsiTheme="minorHAnsi" w:cstheme="minorBidi"/>
          <w:lang w:eastAsia="en-US"/>
        </w:rPr>
        <w:t>.3</w:t>
      </w:r>
      <w:r w:rsidRPr="001C045F">
        <w:rPr>
          <w:rFonts w:asciiTheme="minorHAnsi" w:eastAsiaTheme="minorHAnsi" w:hAnsiTheme="minorHAnsi" w:cstheme="minorBidi"/>
          <w:lang w:eastAsia="en-US"/>
        </w:rPr>
        <w:t>0</w:t>
      </w:r>
    </w:p>
    <w:p w14:paraId="2BC77313" w14:textId="5944598C" w:rsidR="001C045F" w:rsidRPr="00126F43" w:rsidRDefault="001C045F" w:rsidP="00F043DD">
      <w:pPr>
        <w:jc w:val="both"/>
        <w:rPr>
          <w:rFonts w:asciiTheme="minorHAnsi" w:eastAsiaTheme="minorHAnsi" w:hAnsiTheme="minorHAnsi" w:cstheme="minorBidi"/>
          <w:lang w:eastAsia="en-US"/>
        </w:rPr>
      </w:pPr>
      <w:r w:rsidRPr="00370B0A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Татьяна Беляева</w:t>
      </w:r>
      <w:r w:rsidR="00126F43"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, </w:t>
      </w:r>
      <w:r w:rsidR="00126F43" w:rsidRPr="00126F43">
        <w:rPr>
          <w:rFonts w:asciiTheme="minorHAnsi" w:eastAsiaTheme="minorHAnsi" w:hAnsiTheme="minorHAnsi" w:cstheme="minorBidi"/>
          <w:lang w:eastAsia="en-US"/>
        </w:rPr>
        <w:t>бизнес-психолог, коуч, руководитель образовательных онлайн-проектов</w:t>
      </w:r>
    </w:p>
    <w:p w14:paraId="765B84C1" w14:textId="7A51C623" w:rsidR="001C045F" w:rsidRPr="00370B0A" w:rsidRDefault="00370B0A" w:rsidP="00F043DD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 w:rsidRPr="00370B0A"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Запуск он</w:t>
      </w:r>
      <w:r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л</w:t>
      </w:r>
      <w:r w:rsidRPr="00370B0A"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айн школы. Кейс «Ипотечный университет»</w:t>
      </w:r>
    </w:p>
    <w:p w14:paraId="102A25C6" w14:textId="18B33EE8" w:rsidR="00026A31" w:rsidRPr="00DC74A9" w:rsidRDefault="00026A31" w:rsidP="00F043DD">
      <w:pPr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  <w:r w:rsidR="00426301">
        <w:rPr>
          <w:rFonts w:asciiTheme="minorHAnsi" w:eastAsiaTheme="minorHAnsi" w:hAnsiTheme="minorHAnsi" w:cstheme="minorBidi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Cs w:val="22"/>
          <w:lang w:eastAsia="en-US"/>
        </w:rPr>
        <w:t>0  - 1</w:t>
      </w:r>
      <w:r w:rsidR="002C0560">
        <w:rPr>
          <w:rFonts w:asciiTheme="minorHAnsi" w:eastAsiaTheme="minorHAnsi" w:hAnsiTheme="minorHAnsi" w:cstheme="minorBidi"/>
          <w:szCs w:val="22"/>
          <w:lang w:eastAsia="en-US"/>
        </w:rPr>
        <w:t>7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.00  </w:t>
      </w:r>
    </w:p>
    <w:p w14:paraId="3245AA96" w14:textId="23A7D746" w:rsidR="00426301" w:rsidRPr="00126F43" w:rsidRDefault="00426301" w:rsidP="00426301">
      <w:pPr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Наталья </w:t>
      </w:r>
      <w:proofErr w:type="spellStart"/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>Кошиц-Нешкова</w:t>
      </w:r>
      <w:proofErr w:type="spellEnd"/>
      <w:r>
        <w:rPr>
          <w:rFonts w:asciiTheme="minorHAnsi" w:eastAsiaTheme="minorHAnsi" w:hAnsiTheme="minorHAnsi" w:cstheme="minorBidi"/>
          <w:b/>
          <w:bCs/>
          <w:color w:val="365F91" w:themeColor="accent1" w:themeShade="BF"/>
          <w:sz w:val="26"/>
          <w:szCs w:val="26"/>
          <w:lang w:eastAsia="en-US"/>
        </w:rPr>
        <w:t xml:space="preserve">, </w:t>
      </w:r>
      <w:r w:rsidRPr="00126F43">
        <w:rPr>
          <w:rFonts w:asciiTheme="minorHAnsi" w:eastAsiaTheme="minorHAnsi" w:hAnsiTheme="minorHAnsi" w:cstheme="minorBidi"/>
          <w:lang w:eastAsia="en-US"/>
        </w:rPr>
        <w:t xml:space="preserve">бизнес-психолог, </w:t>
      </w:r>
      <w:r>
        <w:rPr>
          <w:rFonts w:asciiTheme="minorHAnsi" w:eastAsiaTheme="minorHAnsi" w:hAnsiTheme="minorHAnsi" w:cstheme="minorBidi"/>
          <w:lang w:eastAsia="en-US"/>
        </w:rPr>
        <w:t>коуч, гештальт-терапевт</w:t>
      </w:r>
    </w:p>
    <w:p w14:paraId="19881932" w14:textId="2A2E1069" w:rsidR="00B37C76" w:rsidRPr="002F28AA" w:rsidRDefault="00974652" w:rsidP="002F28AA">
      <w:pPr>
        <w:jc w:val="both"/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</w:pPr>
      <w:r>
        <w:rPr>
          <w:rFonts w:asciiTheme="minorHAnsi" w:eastAsiaTheme="minorHAnsi" w:hAnsiTheme="minorHAnsi" w:cstheme="minorBidi"/>
          <w:i/>
          <w:iCs/>
          <w:color w:val="365F91" w:themeColor="accent1" w:themeShade="BF"/>
          <w:sz w:val="26"/>
          <w:szCs w:val="26"/>
          <w:lang w:eastAsia="en-US"/>
        </w:rPr>
        <w:t>Гештальт-подход: сопротивление как ресурс изменений</w:t>
      </w:r>
    </w:p>
    <w:p w14:paraId="709BEC46" w14:textId="77777777" w:rsidR="00787996" w:rsidRPr="00C47E47" w:rsidRDefault="00787996" w:rsidP="00D92828">
      <w:pPr>
        <w:pStyle w:val="a4"/>
        <w:rPr>
          <w:b/>
          <w:color w:val="1F497D" w:themeColor="text2"/>
          <w:sz w:val="26"/>
          <w:lang w:val="ru-RU"/>
        </w:rPr>
      </w:pPr>
    </w:p>
    <w:p w14:paraId="4B87D70B" w14:textId="77777777" w:rsidR="006534E7" w:rsidRPr="00C15B23" w:rsidRDefault="001E2BA6" w:rsidP="00D92828">
      <w:pPr>
        <w:pStyle w:val="a4"/>
        <w:rPr>
          <w:b/>
          <w:color w:val="1F497D" w:themeColor="text2"/>
          <w:lang w:val="ru-RU"/>
        </w:rPr>
        <w:sectPr w:rsidR="006534E7" w:rsidRPr="00C15B23" w:rsidSect="00590219">
          <w:type w:val="continuous"/>
          <w:pgSz w:w="11906" w:h="16838"/>
          <w:pgMar w:top="536" w:right="849" w:bottom="426" w:left="709" w:header="708" w:footer="708" w:gutter="0"/>
          <w:cols w:space="567"/>
          <w:docGrid w:linePitch="360"/>
        </w:sectPr>
      </w:pPr>
      <w:r w:rsidRPr="00880656">
        <w:rPr>
          <w:b/>
          <w:color w:val="1F497D" w:themeColor="text2"/>
          <w:sz w:val="26"/>
          <w:lang w:val="ru-RU"/>
        </w:rPr>
        <w:t>Закрытие конференции</w:t>
      </w:r>
      <w:r w:rsidR="00C15B23">
        <w:rPr>
          <w:b/>
          <w:color w:val="1F497D" w:themeColor="text2"/>
          <w:sz w:val="26"/>
          <w:lang w:val="ru-RU"/>
        </w:rPr>
        <w:t xml:space="preserve"> </w:t>
      </w:r>
    </w:p>
    <w:p w14:paraId="3551AB52" w14:textId="77777777" w:rsidR="007245B0" w:rsidRPr="007245B0" w:rsidRDefault="00920C65" w:rsidP="00C15B23">
      <w:pPr>
        <w:pStyle w:val="a4"/>
        <w:jc w:val="both"/>
        <w:rPr>
          <w:sz w:val="20"/>
          <w:lang w:val="ru-RU"/>
        </w:rPr>
      </w:pP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0800" behindDoc="0" locked="0" layoutInCell="1" allowOverlap="1" wp14:anchorId="57C50185" wp14:editId="3BD8260E">
            <wp:simplePos x="0" y="0"/>
            <wp:positionH relativeFrom="column">
              <wp:posOffset>2712085</wp:posOffset>
            </wp:positionH>
            <wp:positionV relativeFrom="paragraph">
              <wp:posOffset>59055</wp:posOffset>
            </wp:positionV>
            <wp:extent cx="1028065" cy="808990"/>
            <wp:effectExtent l="0" t="0" r="635" b="0"/>
            <wp:wrapNone/>
            <wp:docPr id="5" name="Рисунок 5" descr="9k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k=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4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2848" behindDoc="0" locked="0" layoutInCell="1" allowOverlap="1" wp14:anchorId="6E38BFA6" wp14:editId="121D37F9">
            <wp:simplePos x="0" y="0"/>
            <wp:positionH relativeFrom="column">
              <wp:posOffset>3889375</wp:posOffset>
            </wp:positionH>
            <wp:positionV relativeFrom="paragraph">
              <wp:posOffset>113030</wp:posOffset>
            </wp:positionV>
            <wp:extent cx="798195" cy="755015"/>
            <wp:effectExtent l="0" t="0" r="1905" b="6985"/>
            <wp:wrapNone/>
            <wp:docPr id="6" name="Рисунок 6" descr="AB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BP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6FB">
        <w:rPr>
          <w:rFonts w:ascii="Times New Roman" w:eastAsia="Calibri" w:hAnsi="Times New Roman" w:cs="Times New Roman"/>
          <w:noProof/>
          <w:sz w:val="24"/>
          <w:lang w:val="ru-RU" w:eastAsia="ru-RU"/>
        </w:rPr>
        <w:drawing>
          <wp:anchor distT="0" distB="0" distL="114300" distR="114300" simplePos="0" relativeHeight="251663872" behindDoc="0" locked="0" layoutInCell="1" allowOverlap="1" wp14:anchorId="05F8F7E5" wp14:editId="3B4AB4A7">
            <wp:simplePos x="0" y="0"/>
            <wp:positionH relativeFrom="column">
              <wp:posOffset>4832985</wp:posOffset>
            </wp:positionH>
            <wp:positionV relativeFrom="paragraph">
              <wp:posOffset>99060</wp:posOffset>
            </wp:positionV>
            <wp:extent cx="2143760" cy="882650"/>
            <wp:effectExtent l="0" t="0" r="0" b="0"/>
            <wp:wrapNone/>
            <wp:docPr id="7" name="Picture 7" descr="C:\Users\divanoff\AppData\Local\Microsoft\Windows\INetCache\Content.Word\BP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ivanoff\AppData\Local\Microsoft\Windows\INetCache\Content.Word\BP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245B0" w:rsidRPr="007245B0" w:rsidSect="001708D4">
      <w:type w:val="continuous"/>
      <w:pgSz w:w="11906" w:h="16838"/>
      <w:pgMar w:top="536" w:right="284" w:bottom="426" w:left="284" w:header="708" w:footer="708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CEB74" w14:textId="77777777" w:rsidR="00613EE6" w:rsidRDefault="00613EE6" w:rsidP="004B4E78">
      <w:r>
        <w:separator/>
      </w:r>
    </w:p>
  </w:endnote>
  <w:endnote w:type="continuationSeparator" w:id="0">
    <w:p w14:paraId="1FB41D8D" w14:textId="77777777" w:rsidR="00613EE6" w:rsidRDefault="00613EE6" w:rsidP="004B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A0992" w14:textId="77777777" w:rsidR="00613EE6" w:rsidRDefault="00613EE6" w:rsidP="004B4E78">
      <w:r>
        <w:separator/>
      </w:r>
    </w:p>
  </w:footnote>
  <w:footnote w:type="continuationSeparator" w:id="0">
    <w:p w14:paraId="0E5DA5A2" w14:textId="77777777" w:rsidR="00613EE6" w:rsidRDefault="00613EE6" w:rsidP="004B4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7F3E"/>
    <w:rsid w:val="0002555C"/>
    <w:rsid w:val="00026A31"/>
    <w:rsid w:val="00026BAB"/>
    <w:rsid w:val="00044D42"/>
    <w:rsid w:val="000539F4"/>
    <w:rsid w:val="00057F3E"/>
    <w:rsid w:val="0006598B"/>
    <w:rsid w:val="00070B86"/>
    <w:rsid w:val="00075B23"/>
    <w:rsid w:val="000861D0"/>
    <w:rsid w:val="00094F86"/>
    <w:rsid w:val="00095585"/>
    <w:rsid w:val="00097F24"/>
    <w:rsid w:val="000D5E61"/>
    <w:rsid w:val="000E0FB3"/>
    <w:rsid w:val="00116E6B"/>
    <w:rsid w:val="0012025C"/>
    <w:rsid w:val="00126F43"/>
    <w:rsid w:val="00135632"/>
    <w:rsid w:val="00146B12"/>
    <w:rsid w:val="0015237C"/>
    <w:rsid w:val="00154D2E"/>
    <w:rsid w:val="001708D4"/>
    <w:rsid w:val="00191910"/>
    <w:rsid w:val="00194DC0"/>
    <w:rsid w:val="001C045F"/>
    <w:rsid w:val="001D49DF"/>
    <w:rsid w:val="001D685B"/>
    <w:rsid w:val="001E2B95"/>
    <w:rsid w:val="001E2BA6"/>
    <w:rsid w:val="00204E59"/>
    <w:rsid w:val="00221727"/>
    <w:rsid w:val="00230B4F"/>
    <w:rsid w:val="00234C11"/>
    <w:rsid w:val="0024197F"/>
    <w:rsid w:val="0025463B"/>
    <w:rsid w:val="00263B7E"/>
    <w:rsid w:val="0028031B"/>
    <w:rsid w:val="00281128"/>
    <w:rsid w:val="002A04DB"/>
    <w:rsid w:val="002A1E02"/>
    <w:rsid w:val="002C0560"/>
    <w:rsid w:val="002E59B8"/>
    <w:rsid w:val="002F28AA"/>
    <w:rsid w:val="002F696F"/>
    <w:rsid w:val="0036643E"/>
    <w:rsid w:val="00370B0A"/>
    <w:rsid w:val="00374C2F"/>
    <w:rsid w:val="003822D8"/>
    <w:rsid w:val="00393FD8"/>
    <w:rsid w:val="00394277"/>
    <w:rsid w:val="003C633B"/>
    <w:rsid w:val="003D55C2"/>
    <w:rsid w:val="003D76D8"/>
    <w:rsid w:val="003E4108"/>
    <w:rsid w:val="003F241D"/>
    <w:rsid w:val="003F7B60"/>
    <w:rsid w:val="0042483C"/>
    <w:rsid w:val="00426301"/>
    <w:rsid w:val="004415DE"/>
    <w:rsid w:val="00445B1E"/>
    <w:rsid w:val="004802A0"/>
    <w:rsid w:val="00497975"/>
    <w:rsid w:val="004B3212"/>
    <w:rsid w:val="004B4E78"/>
    <w:rsid w:val="004C0B92"/>
    <w:rsid w:val="00514078"/>
    <w:rsid w:val="005327D0"/>
    <w:rsid w:val="00533727"/>
    <w:rsid w:val="005533D1"/>
    <w:rsid w:val="005767AD"/>
    <w:rsid w:val="00590219"/>
    <w:rsid w:val="00594C8D"/>
    <w:rsid w:val="005A1FA8"/>
    <w:rsid w:val="005A76E9"/>
    <w:rsid w:val="005B56D2"/>
    <w:rsid w:val="005E79C7"/>
    <w:rsid w:val="00603A89"/>
    <w:rsid w:val="00613EE6"/>
    <w:rsid w:val="006343D6"/>
    <w:rsid w:val="0065268D"/>
    <w:rsid w:val="006534E7"/>
    <w:rsid w:val="00697D4F"/>
    <w:rsid w:val="006B2EEA"/>
    <w:rsid w:val="006E0B28"/>
    <w:rsid w:val="006F4499"/>
    <w:rsid w:val="006F4AA4"/>
    <w:rsid w:val="0070713F"/>
    <w:rsid w:val="007245B0"/>
    <w:rsid w:val="00733D3F"/>
    <w:rsid w:val="00741719"/>
    <w:rsid w:val="00785B2D"/>
    <w:rsid w:val="00787996"/>
    <w:rsid w:val="007A7C07"/>
    <w:rsid w:val="007C2D4D"/>
    <w:rsid w:val="007C795E"/>
    <w:rsid w:val="007E01CF"/>
    <w:rsid w:val="007E64D4"/>
    <w:rsid w:val="007E76FB"/>
    <w:rsid w:val="00812AAC"/>
    <w:rsid w:val="00830CE6"/>
    <w:rsid w:val="00843685"/>
    <w:rsid w:val="00880656"/>
    <w:rsid w:val="00892D39"/>
    <w:rsid w:val="008A59FA"/>
    <w:rsid w:val="008A7E77"/>
    <w:rsid w:val="008B34CD"/>
    <w:rsid w:val="008B68CB"/>
    <w:rsid w:val="008C02C8"/>
    <w:rsid w:val="008C388A"/>
    <w:rsid w:val="008D0591"/>
    <w:rsid w:val="0090257E"/>
    <w:rsid w:val="00920C65"/>
    <w:rsid w:val="00926DF9"/>
    <w:rsid w:val="00944B14"/>
    <w:rsid w:val="00974652"/>
    <w:rsid w:val="00995A8E"/>
    <w:rsid w:val="0099690E"/>
    <w:rsid w:val="009B7877"/>
    <w:rsid w:val="009C1432"/>
    <w:rsid w:val="009C1571"/>
    <w:rsid w:val="009D48F2"/>
    <w:rsid w:val="009F1412"/>
    <w:rsid w:val="00A43473"/>
    <w:rsid w:val="00A566E8"/>
    <w:rsid w:val="00A73928"/>
    <w:rsid w:val="00A84F46"/>
    <w:rsid w:val="00A971DD"/>
    <w:rsid w:val="00AA7417"/>
    <w:rsid w:val="00AE01AA"/>
    <w:rsid w:val="00AE15F6"/>
    <w:rsid w:val="00AE4195"/>
    <w:rsid w:val="00B04C05"/>
    <w:rsid w:val="00B37C76"/>
    <w:rsid w:val="00B84EDA"/>
    <w:rsid w:val="00BF57CC"/>
    <w:rsid w:val="00C044AA"/>
    <w:rsid w:val="00C065C7"/>
    <w:rsid w:val="00C15B23"/>
    <w:rsid w:val="00C47E47"/>
    <w:rsid w:val="00CD5DD1"/>
    <w:rsid w:val="00D011B5"/>
    <w:rsid w:val="00D22AD9"/>
    <w:rsid w:val="00D27C54"/>
    <w:rsid w:val="00D31D8F"/>
    <w:rsid w:val="00D60484"/>
    <w:rsid w:val="00D67273"/>
    <w:rsid w:val="00D91C5E"/>
    <w:rsid w:val="00D92828"/>
    <w:rsid w:val="00DA040C"/>
    <w:rsid w:val="00DC74A9"/>
    <w:rsid w:val="00DE6CC8"/>
    <w:rsid w:val="00DF7573"/>
    <w:rsid w:val="00E146A1"/>
    <w:rsid w:val="00E754BA"/>
    <w:rsid w:val="00E771D1"/>
    <w:rsid w:val="00E82A48"/>
    <w:rsid w:val="00E90B18"/>
    <w:rsid w:val="00E91EEE"/>
    <w:rsid w:val="00E938E1"/>
    <w:rsid w:val="00EB4040"/>
    <w:rsid w:val="00ED1011"/>
    <w:rsid w:val="00ED1108"/>
    <w:rsid w:val="00EE6850"/>
    <w:rsid w:val="00F043DD"/>
    <w:rsid w:val="00F05BDA"/>
    <w:rsid w:val="00F70E9E"/>
    <w:rsid w:val="00FA70B0"/>
    <w:rsid w:val="00FB4EFE"/>
    <w:rsid w:val="00FB69E9"/>
    <w:rsid w:val="00FE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5FBC"/>
  <w15:docId w15:val="{D46F47D5-0C25-4DE9-9F80-C6FA4F586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F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semiHidden/>
    <w:unhideWhenUsed/>
    <w:rsid w:val="00057F3E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link w:val="a3"/>
    <w:uiPriority w:val="99"/>
    <w:semiHidden/>
    <w:rsid w:val="00057F3E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057F3E"/>
    <w:pPr>
      <w:spacing w:after="0" w:line="240" w:lineRule="auto"/>
    </w:pPr>
  </w:style>
  <w:style w:type="character" w:customStyle="1" w:styleId="a5">
    <w:name w:val="Верхний колонтитул Знак"/>
    <w:rsid w:val="00057F3E"/>
    <w:rPr>
      <w:rFonts w:ascii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057F3E"/>
    <w:pPr>
      <w:spacing w:before="280" w:after="280"/>
    </w:pPr>
  </w:style>
  <w:style w:type="character" w:customStyle="1" w:styleId="a6">
    <w:name w:val="Текст выноски Знак"/>
    <w:rsid w:val="007245B0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7245B0"/>
    <w:rPr>
      <w:color w:val="0000FF"/>
      <w:u w:val="single"/>
    </w:rPr>
  </w:style>
  <w:style w:type="character" w:styleId="a8">
    <w:name w:val="Strong"/>
    <w:basedOn w:val="a0"/>
    <w:uiPriority w:val="22"/>
    <w:qFormat/>
    <w:rsid w:val="00880656"/>
    <w:rPr>
      <w:b/>
      <w:bCs/>
    </w:rPr>
  </w:style>
  <w:style w:type="paragraph" w:styleId="a9">
    <w:name w:val="header"/>
    <w:basedOn w:val="a"/>
    <w:link w:val="10"/>
    <w:uiPriority w:val="99"/>
    <w:unhideWhenUsed/>
    <w:rsid w:val="004B4E78"/>
    <w:pPr>
      <w:tabs>
        <w:tab w:val="center" w:pos="4513"/>
        <w:tab w:val="right" w:pos="9026"/>
      </w:tabs>
    </w:pPr>
  </w:style>
  <w:style w:type="character" w:customStyle="1" w:styleId="10">
    <w:name w:val="Верхний колонтитул Знак1"/>
    <w:basedOn w:val="a0"/>
    <w:link w:val="a9"/>
    <w:uiPriority w:val="99"/>
    <w:rsid w:val="004B4E78"/>
    <w:rPr>
      <w:rFonts w:ascii="Times New Roman" w:eastAsia="Calibri" w:hAnsi="Times New Roman" w:cs="Times New Roman"/>
      <w:sz w:val="24"/>
      <w:szCs w:val="24"/>
      <w:lang w:val="ru-RU" w:eastAsia="ar-SA"/>
    </w:rPr>
  </w:style>
  <w:style w:type="paragraph" w:styleId="aa">
    <w:name w:val="footer"/>
    <w:basedOn w:val="a"/>
    <w:link w:val="ab"/>
    <w:uiPriority w:val="99"/>
    <w:unhideWhenUsed/>
    <w:rsid w:val="004B4E78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4E78"/>
    <w:rPr>
      <w:rFonts w:ascii="Times New Roman" w:eastAsia="Calibri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AD829-39C0-4C6C-99BC-DEB8C0AD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divanoff</dc:creator>
  <cp:lastModifiedBy>opato</cp:lastModifiedBy>
  <cp:revision>9</cp:revision>
  <cp:lastPrinted>2018-11-07T22:32:00Z</cp:lastPrinted>
  <dcterms:created xsi:type="dcterms:W3CDTF">2020-11-09T16:34:00Z</dcterms:created>
  <dcterms:modified xsi:type="dcterms:W3CDTF">2020-11-25T21:05:00Z</dcterms:modified>
</cp:coreProperties>
</file>