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B5" w:rsidRPr="0086537A" w:rsidRDefault="00F627B5" w:rsidP="0086537A">
      <w:pPr>
        <w:spacing w:line="240" w:lineRule="atLeas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86537A">
        <w:rPr>
          <w:rFonts w:ascii="Times New Roman" w:hAnsi="Times New Roman" w:cs="Times New Roman"/>
          <w:sz w:val="26"/>
          <w:szCs w:val="26"/>
        </w:rPr>
        <w:t>Декану факультета</w:t>
      </w:r>
      <w:r w:rsidR="008D0499" w:rsidRPr="0086537A">
        <w:rPr>
          <w:rFonts w:ascii="Times New Roman" w:hAnsi="Times New Roman" w:cs="Times New Roman"/>
          <w:sz w:val="26"/>
          <w:szCs w:val="26"/>
        </w:rPr>
        <w:t xml:space="preserve"> социальных наук </w:t>
      </w:r>
      <w:r w:rsidR="0086537A" w:rsidRPr="0086537A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8D0499" w:rsidRPr="0086537A">
        <w:rPr>
          <w:rFonts w:ascii="Times New Roman" w:hAnsi="Times New Roman" w:cs="Times New Roman"/>
          <w:sz w:val="26"/>
          <w:szCs w:val="26"/>
        </w:rPr>
        <w:t>Мельвилю</w:t>
      </w:r>
      <w:proofErr w:type="spellEnd"/>
      <w:r w:rsidR="008D0499" w:rsidRPr="0086537A">
        <w:rPr>
          <w:rFonts w:ascii="Times New Roman" w:hAnsi="Times New Roman" w:cs="Times New Roman"/>
          <w:sz w:val="26"/>
          <w:szCs w:val="26"/>
        </w:rPr>
        <w:t xml:space="preserve"> А.Ю.</w:t>
      </w:r>
    </w:p>
    <w:p w:rsidR="0086537A" w:rsidRPr="0086537A" w:rsidRDefault="0086537A" w:rsidP="0086537A">
      <w:pPr>
        <w:spacing w:after="0" w:line="240" w:lineRule="auto"/>
        <w:ind w:left="4140" w:right="-5"/>
        <w:rPr>
          <w:rFonts w:ascii="Times New Roman" w:eastAsia="Times New Roman" w:hAnsi="Times New Roman" w:cs="Times New Roman"/>
          <w:sz w:val="26"/>
          <w:szCs w:val="26"/>
        </w:rPr>
      </w:pPr>
      <w:r w:rsidRPr="0086537A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-644655540"/>
          <w:placeholder>
            <w:docPart w:val="F366D8E4DEA3473CB581CE98C2CD9EEF"/>
          </w:placeholder>
          <w:text/>
        </w:sdtPr>
        <w:sdtContent>
          <w:r w:rsidRPr="0086537A">
            <w:rPr>
              <w:rFonts w:ascii="Times New Roman" w:eastAsia="Times New Roman" w:hAnsi="Times New Roman" w:cs="Times New Roman"/>
              <w:sz w:val="26"/>
              <w:szCs w:val="26"/>
            </w:rPr>
            <w:t>_________________________________</w:t>
          </w:r>
        </w:sdtContent>
      </w:sdt>
      <w:r w:rsidR="001B7B6B">
        <w:rPr>
          <w:rFonts w:ascii="Times New Roman" w:eastAsia="Times New Roman" w:hAnsi="Times New Roman" w:cs="Times New Roman"/>
          <w:sz w:val="26"/>
          <w:szCs w:val="26"/>
        </w:rPr>
        <w:t>____</w:t>
      </w:r>
    </w:p>
    <w:sdt>
      <w:sdtPr>
        <w:rPr>
          <w:rFonts w:ascii="Times New Roman" w:eastAsia="Times New Roman" w:hAnsi="Times New Roman" w:cs="Times New Roman"/>
          <w:sz w:val="26"/>
          <w:szCs w:val="26"/>
        </w:rPr>
        <w:id w:val="-321427299"/>
        <w:placeholder>
          <w:docPart w:val="F366D8E4DEA3473CB581CE98C2CD9EEF"/>
        </w:placeholder>
        <w:text/>
      </w:sdtPr>
      <w:sdtContent>
        <w:p w:rsidR="0086537A" w:rsidRPr="0086537A" w:rsidRDefault="0086537A" w:rsidP="0086537A">
          <w:pPr>
            <w:spacing w:after="0" w:line="240" w:lineRule="auto"/>
            <w:ind w:left="4140" w:right="-5"/>
            <w:rPr>
              <w:rFonts w:ascii="Times New Roman" w:eastAsia="Times New Roman" w:hAnsi="Times New Roman" w:cs="Times New Roman"/>
              <w:sz w:val="26"/>
              <w:szCs w:val="26"/>
            </w:rPr>
          </w:pPr>
          <w:r w:rsidRPr="0086537A">
            <w:rPr>
              <w:rFonts w:ascii="Times New Roman" w:eastAsia="Times New Roman" w:hAnsi="Times New Roman" w:cs="Times New Roman"/>
              <w:sz w:val="26"/>
              <w:szCs w:val="26"/>
            </w:rPr>
            <w:t>____________________________________</w:t>
          </w:r>
          <w:r w:rsidR="001B7B6B">
            <w:rPr>
              <w:rFonts w:ascii="Times New Roman" w:eastAsia="Times New Roman" w:hAnsi="Times New Roman" w:cs="Times New Roman"/>
              <w:sz w:val="26"/>
              <w:szCs w:val="26"/>
            </w:rPr>
            <w:t>___</w:t>
          </w:r>
        </w:p>
      </w:sdtContent>
    </w:sdt>
    <w:p w:rsidR="0086537A" w:rsidRPr="0086537A" w:rsidRDefault="0086537A" w:rsidP="0086537A">
      <w:pPr>
        <w:spacing w:after="0" w:line="240" w:lineRule="auto"/>
        <w:ind w:left="4140" w:right="-5"/>
        <w:jc w:val="center"/>
        <w:rPr>
          <w:rFonts w:ascii="Times New Roman" w:eastAsia="Times New Roman" w:hAnsi="Times New Roman" w:cs="Times New Roman"/>
          <w:i/>
          <w:color w:val="767171"/>
          <w:szCs w:val="26"/>
        </w:rPr>
      </w:pPr>
      <w:r w:rsidRPr="0086537A">
        <w:rPr>
          <w:rFonts w:ascii="Times New Roman" w:eastAsia="Times New Roman" w:hAnsi="Times New Roman" w:cs="Times New Roman"/>
          <w:i/>
          <w:color w:val="767171"/>
          <w:sz w:val="26"/>
          <w:szCs w:val="26"/>
        </w:rPr>
        <w:t>(</w:t>
      </w:r>
      <w:r w:rsidRPr="0086537A">
        <w:rPr>
          <w:rFonts w:ascii="Times New Roman" w:eastAsia="Times New Roman" w:hAnsi="Times New Roman" w:cs="Times New Roman"/>
          <w:i/>
          <w:color w:val="767171"/>
          <w:szCs w:val="26"/>
        </w:rPr>
        <w:t>Ф.И.О в родительном падеже)</w:t>
      </w:r>
    </w:p>
    <w:p w:rsidR="0086537A" w:rsidRPr="0086537A" w:rsidRDefault="0086537A" w:rsidP="0086537A">
      <w:pPr>
        <w:spacing w:after="0" w:line="240" w:lineRule="auto"/>
        <w:ind w:left="4140" w:right="-5"/>
        <w:rPr>
          <w:rFonts w:ascii="Times New Roman" w:eastAsia="Times New Roman" w:hAnsi="Times New Roman" w:cs="Times New Roman"/>
          <w:sz w:val="26"/>
          <w:szCs w:val="26"/>
        </w:rPr>
      </w:pPr>
      <w:r w:rsidRPr="0086537A">
        <w:rPr>
          <w:rFonts w:ascii="Times New Roman" w:eastAsia="Times New Roman" w:hAnsi="Times New Roman" w:cs="Times New Roman"/>
          <w:sz w:val="26"/>
          <w:szCs w:val="26"/>
        </w:rPr>
        <w:t>студента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alias w:val="курс"/>
          <w:tag w:val="курс"/>
          <w:id w:val="-1002733243"/>
          <w:placeholder>
            <w:docPart w:val="16E2BDA355874B57A0D79786FE266568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Content>
          <w:r w:rsidRPr="0086537A">
            <w:rPr>
              <w:rFonts w:ascii="Times New Roman" w:eastAsia="Times New Roman" w:hAnsi="Times New Roman" w:cs="Times New Roman"/>
              <w:sz w:val="26"/>
              <w:szCs w:val="26"/>
            </w:rPr>
            <w:t>___</w:t>
          </w:r>
        </w:sdtContent>
      </w:sdt>
      <w:r w:rsidRPr="0086537A">
        <w:rPr>
          <w:rFonts w:ascii="Times New Roman" w:eastAsia="Times New Roman" w:hAnsi="Times New Roman" w:cs="Times New Roman"/>
          <w:sz w:val="26"/>
          <w:szCs w:val="26"/>
        </w:rPr>
        <w:t xml:space="preserve">_курса магистерской программы </w:t>
      </w:r>
      <w:r w:rsidRPr="0086537A">
        <w:rPr>
          <w:rFonts w:ascii="Times New Roman" w:eastAsia="Times New Roman" w:hAnsi="Times New Roman" w:cs="Times New Roman"/>
          <w:sz w:val="26"/>
          <w:szCs w:val="26"/>
        </w:rPr>
        <w:br/>
        <w:t>«</w:t>
      </w:r>
      <w:sdt>
        <w:sdtPr>
          <w:rPr>
            <w:rFonts w:ascii="Times New Roman" w:eastAsia="Times New Roman" w:hAnsi="Times New Roman" w:cs="Times New Roman"/>
            <w:i/>
            <w:sz w:val="26"/>
            <w:szCs w:val="26"/>
          </w:rPr>
          <w:alias w:val="Наименование программы"/>
          <w:tag w:val="Наименование программы"/>
          <w:id w:val="1111008695"/>
          <w:placeholder>
            <w:docPart w:val="16E2BDA355874B57A0D79786FE266568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Content>
          <w:r w:rsidRPr="0086537A">
            <w:rPr>
              <w:rFonts w:ascii="Times New Roman" w:eastAsia="Times New Roman" w:hAnsi="Times New Roman" w:cs="Times New Roman"/>
              <w:i/>
              <w:sz w:val="26"/>
              <w:szCs w:val="26"/>
            </w:rPr>
            <w:t>выберите наименование вашей программы</w:t>
          </w:r>
        </w:sdtContent>
      </w:sdt>
      <w:r w:rsidRPr="0086537A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6537A" w:rsidRPr="0086537A" w:rsidRDefault="0086537A" w:rsidP="0086537A">
      <w:pPr>
        <w:spacing w:after="0" w:line="240" w:lineRule="auto"/>
        <w:ind w:left="4140" w:right="-5"/>
        <w:rPr>
          <w:rFonts w:ascii="Times New Roman" w:eastAsia="Times New Roman" w:hAnsi="Times New Roman" w:cs="Times New Roman"/>
          <w:sz w:val="26"/>
          <w:szCs w:val="26"/>
        </w:rPr>
      </w:pPr>
      <w:r w:rsidRPr="0086537A">
        <w:rPr>
          <w:rFonts w:ascii="Times New Roman" w:eastAsia="Times New Roman" w:hAnsi="Times New Roman" w:cs="Times New Roman"/>
          <w:sz w:val="26"/>
          <w:szCs w:val="26"/>
        </w:rPr>
        <w:t>факультета социальных наук</w:t>
      </w:r>
    </w:p>
    <w:p w:rsidR="0086537A" w:rsidRPr="0086537A" w:rsidRDefault="0086537A" w:rsidP="0086537A">
      <w:pPr>
        <w:spacing w:after="0" w:line="240" w:lineRule="auto"/>
        <w:ind w:left="4140" w:right="-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6537A">
        <w:rPr>
          <w:rFonts w:ascii="Times New Roman" w:eastAsia="Times New Roman" w:hAnsi="Times New Roman" w:cs="Times New Roman"/>
          <w:sz w:val="26"/>
          <w:szCs w:val="26"/>
        </w:rPr>
        <w:t>конт</w:t>
      </w:r>
      <w:proofErr w:type="spellEnd"/>
      <w:r w:rsidRPr="0086537A">
        <w:rPr>
          <w:rFonts w:ascii="Times New Roman" w:eastAsia="Times New Roman" w:hAnsi="Times New Roman" w:cs="Times New Roman"/>
          <w:sz w:val="26"/>
          <w:szCs w:val="26"/>
        </w:rPr>
        <w:t xml:space="preserve">. тел.: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alias w:val="в формате + 7(123)456-78-90"/>
          <w:tag w:val="в формате + 7 9"/>
          <w:id w:val="-1783336867"/>
          <w:placeholder>
            <w:docPart w:val="F366D8E4DEA3473CB581CE98C2CD9EEF"/>
          </w:placeholder>
          <w15:color w:val="99CC00"/>
          <w:text/>
        </w:sdtPr>
        <w:sdtContent>
          <w:r w:rsidRPr="0086537A">
            <w:rPr>
              <w:rFonts w:ascii="Times New Roman" w:eastAsia="Times New Roman" w:hAnsi="Times New Roman" w:cs="Times New Roman"/>
              <w:sz w:val="26"/>
              <w:szCs w:val="26"/>
            </w:rPr>
            <w:t>___________________________</w:t>
          </w:r>
          <w:r w:rsidR="001B7B6B">
            <w:rPr>
              <w:rFonts w:ascii="Times New Roman" w:eastAsia="Times New Roman" w:hAnsi="Times New Roman" w:cs="Times New Roman"/>
              <w:sz w:val="26"/>
              <w:szCs w:val="26"/>
            </w:rPr>
            <w:t>___</w:t>
          </w:r>
        </w:sdtContent>
      </w:sdt>
    </w:p>
    <w:p w:rsidR="0086537A" w:rsidRPr="0086537A" w:rsidRDefault="0086537A" w:rsidP="0086537A">
      <w:pPr>
        <w:spacing w:after="0" w:line="240" w:lineRule="auto"/>
        <w:ind w:left="4140" w:right="-5"/>
        <w:rPr>
          <w:rFonts w:ascii="Times New Roman" w:eastAsia="Times New Roman" w:hAnsi="Times New Roman" w:cs="Times New Roman"/>
          <w:sz w:val="26"/>
          <w:szCs w:val="26"/>
        </w:rPr>
      </w:pPr>
      <w:r w:rsidRPr="0086537A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86537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6537A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86537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191885607"/>
          <w:placeholder>
            <w:docPart w:val="F366D8E4DEA3473CB581CE98C2CD9EEF"/>
          </w:placeholder>
          <w15:color w:val="99CC00"/>
          <w:text/>
        </w:sdtPr>
        <w:sdtContent>
          <w:r w:rsidRPr="0086537A">
            <w:rPr>
              <w:rFonts w:ascii="Times New Roman" w:eastAsia="Times New Roman" w:hAnsi="Times New Roman" w:cs="Times New Roman"/>
              <w:sz w:val="26"/>
              <w:szCs w:val="26"/>
            </w:rPr>
            <w:t>______________________________</w:t>
          </w:r>
          <w:r w:rsidR="001B7B6B">
            <w:rPr>
              <w:rFonts w:ascii="Times New Roman" w:eastAsia="Times New Roman" w:hAnsi="Times New Roman" w:cs="Times New Roman"/>
              <w:sz w:val="26"/>
              <w:szCs w:val="26"/>
            </w:rPr>
            <w:t>___</w:t>
          </w:r>
        </w:sdtContent>
      </w:sdt>
    </w:p>
    <w:p w:rsidR="00126C19" w:rsidRPr="0086537A" w:rsidRDefault="0086537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126C19" w:rsidRPr="0086537A" w:rsidRDefault="00126C19" w:rsidP="00D64A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37A">
        <w:rPr>
          <w:rFonts w:ascii="Times New Roman" w:hAnsi="Times New Roman" w:cs="Times New Roman"/>
          <w:b/>
          <w:sz w:val="26"/>
          <w:szCs w:val="26"/>
        </w:rPr>
        <w:t>З</w:t>
      </w:r>
      <w:r w:rsidR="0086537A">
        <w:rPr>
          <w:rFonts w:ascii="Times New Roman" w:hAnsi="Times New Roman" w:cs="Times New Roman"/>
          <w:b/>
          <w:sz w:val="26"/>
          <w:szCs w:val="26"/>
        </w:rPr>
        <w:t xml:space="preserve">аявление о </w:t>
      </w:r>
      <w:proofErr w:type="spellStart"/>
      <w:r w:rsidR="0086537A">
        <w:rPr>
          <w:rFonts w:ascii="Times New Roman" w:hAnsi="Times New Roman" w:cs="Times New Roman"/>
          <w:b/>
          <w:sz w:val="26"/>
          <w:szCs w:val="26"/>
        </w:rPr>
        <w:t>перезачете</w:t>
      </w:r>
      <w:proofErr w:type="spellEnd"/>
      <w:r w:rsidR="0086537A">
        <w:rPr>
          <w:rFonts w:ascii="Times New Roman" w:hAnsi="Times New Roman" w:cs="Times New Roman"/>
          <w:b/>
          <w:sz w:val="26"/>
          <w:szCs w:val="26"/>
        </w:rPr>
        <w:br/>
      </w:r>
    </w:p>
    <w:p w:rsidR="000D33BD" w:rsidRPr="0086537A" w:rsidRDefault="000D33BD">
      <w:pPr>
        <w:rPr>
          <w:rFonts w:ascii="Times New Roman" w:hAnsi="Times New Roman" w:cs="Times New Roman"/>
          <w:sz w:val="26"/>
          <w:szCs w:val="26"/>
        </w:rPr>
      </w:pPr>
      <w:r w:rsidRPr="0086537A">
        <w:rPr>
          <w:rFonts w:ascii="Times New Roman" w:hAnsi="Times New Roman" w:cs="Times New Roman"/>
          <w:sz w:val="26"/>
          <w:szCs w:val="26"/>
        </w:rPr>
        <w:t>На основании представл</w:t>
      </w:r>
      <w:r w:rsidR="00D64A70" w:rsidRPr="0086537A">
        <w:rPr>
          <w:rFonts w:ascii="Times New Roman" w:hAnsi="Times New Roman" w:cs="Times New Roman"/>
          <w:sz w:val="26"/>
          <w:szCs w:val="26"/>
        </w:rPr>
        <w:t xml:space="preserve">енных документов </w:t>
      </w:r>
      <w:sdt>
        <w:sdtPr>
          <w:rPr>
            <w:rFonts w:ascii="Times New Roman" w:hAnsi="Times New Roman" w:cs="Times New Roman"/>
            <w:sz w:val="26"/>
            <w:szCs w:val="26"/>
          </w:rPr>
          <w:id w:val="1425156030"/>
          <w:placeholder>
            <w:docPart w:val="DefaultPlaceholder_-1854013440"/>
          </w:placeholder>
          <w15:color w:val="99CC00"/>
        </w:sdtPr>
        <w:sdtContent>
          <w:r w:rsidR="0086537A" w:rsidRPr="0086537A">
            <w:rPr>
              <w:rFonts w:ascii="Times New Roman" w:hAnsi="Times New Roman" w:cs="Times New Roman"/>
              <w:sz w:val="26"/>
              <w:szCs w:val="26"/>
            </w:rPr>
            <w:t>_______________________________________</w:t>
          </w:r>
          <w:r w:rsidR="001B7B6B">
            <w:rPr>
              <w:rFonts w:ascii="Times New Roman" w:hAnsi="Times New Roman" w:cs="Times New Roman"/>
              <w:sz w:val="26"/>
              <w:szCs w:val="26"/>
            </w:rPr>
            <w:t>________________________________</w:t>
          </w:r>
        </w:sdtContent>
      </w:sdt>
    </w:p>
    <w:p w:rsidR="000D33BD" w:rsidRPr="0086537A" w:rsidRDefault="00126C19" w:rsidP="00656B45">
      <w:pPr>
        <w:rPr>
          <w:rFonts w:ascii="Times New Roman" w:hAnsi="Times New Roman" w:cs="Times New Roman"/>
          <w:sz w:val="26"/>
          <w:szCs w:val="26"/>
        </w:rPr>
      </w:pPr>
      <w:r w:rsidRPr="0086537A">
        <w:rPr>
          <w:rFonts w:ascii="Times New Roman" w:hAnsi="Times New Roman" w:cs="Times New Roman"/>
          <w:sz w:val="26"/>
          <w:szCs w:val="26"/>
        </w:rPr>
        <w:t xml:space="preserve">Прошу зачесть </w:t>
      </w:r>
      <w:r w:rsidR="000D33BD" w:rsidRPr="0086537A">
        <w:rPr>
          <w:rFonts w:ascii="Times New Roman" w:hAnsi="Times New Roman" w:cs="Times New Roman"/>
          <w:sz w:val="26"/>
          <w:szCs w:val="26"/>
        </w:rPr>
        <w:t xml:space="preserve">результаты обучения в </w:t>
      </w:r>
      <w:sdt>
        <w:sdtPr>
          <w:rPr>
            <w:rFonts w:ascii="Times New Roman" w:hAnsi="Times New Roman" w:cs="Times New Roman"/>
            <w:sz w:val="26"/>
            <w:szCs w:val="26"/>
          </w:rPr>
          <w:id w:val="725337074"/>
          <w:placeholder>
            <w:docPart w:val="DefaultPlaceholder_-1854013440"/>
          </w:placeholder>
          <w15:color w:val="99CC00"/>
        </w:sdtPr>
        <w:sdtContent>
          <w:r w:rsidR="0086537A" w:rsidRPr="0086537A">
            <w:rPr>
              <w:rFonts w:ascii="Times New Roman" w:hAnsi="Times New Roman" w:cs="Times New Roman"/>
              <w:sz w:val="26"/>
              <w:szCs w:val="26"/>
            </w:rPr>
            <w:t>____________________________________________</w:t>
          </w:r>
          <w:r w:rsidR="001B7B6B">
            <w:rPr>
              <w:rFonts w:ascii="Times New Roman" w:hAnsi="Times New Roman" w:cs="Times New Roman"/>
              <w:sz w:val="26"/>
              <w:szCs w:val="26"/>
            </w:rPr>
            <w:t>___________________________</w:t>
          </w:r>
        </w:sdtContent>
      </w:sdt>
    </w:p>
    <w:p w:rsidR="000D33BD" w:rsidRPr="0086537A" w:rsidRDefault="000D33BD">
      <w:pPr>
        <w:rPr>
          <w:rFonts w:ascii="Times New Roman" w:hAnsi="Times New Roman" w:cs="Times New Roman"/>
          <w:sz w:val="26"/>
          <w:szCs w:val="26"/>
        </w:rPr>
      </w:pPr>
      <w:r w:rsidRPr="0086537A">
        <w:rPr>
          <w:rFonts w:ascii="Times New Roman" w:hAnsi="Times New Roman" w:cs="Times New Roman"/>
          <w:sz w:val="26"/>
          <w:szCs w:val="26"/>
        </w:rPr>
        <w:t xml:space="preserve">В период с </w:t>
      </w:r>
      <w:sdt>
        <w:sdtPr>
          <w:rPr>
            <w:rFonts w:ascii="Times New Roman" w:hAnsi="Times New Roman" w:cs="Times New Roman"/>
            <w:sz w:val="26"/>
            <w:szCs w:val="26"/>
          </w:rPr>
          <w:id w:val="465015983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86537A" w:rsidRPr="0086537A">
            <w:rPr>
              <w:rFonts w:ascii="Times New Roman" w:hAnsi="Times New Roman" w:cs="Times New Roman"/>
              <w:sz w:val="26"/>
              <w:szCs w:val="26"/>
            </w:rPr>
            <w:t>_____________</w:t>
          </w:r>
        </w:sdtContent>
      </w:sdt>
      <w:r w:rsidR="0086537A" w:rsidRPr="0086537A">
        <w:rPr>
          <w:rFonts w:ascii="Times New Roman" w:hAnsi="Times New Roman" w:cs="Times New Roman"/>
          <w:sz w:val="26"/>
          <w:szCs w:val="26"/>
        </w:rPr>
        <w:t xml:space="preserve">_ по </w:t>
      </w:r>
      <w:sdt>
        <w:sdtPr>
          <w:rPr>
            <w:rFonts w:ascii="Times New Roman" w:hAnsi="Times New Roman" w:cs="Times New Roman"/>
            <w:sz w:val="26"/>
            <w:szCs w:val="26"/>
          </w:rPr>
          <w:id w:val="-1049990118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86537A" w:rsidRPr="0086537A">
            <w:rPr>
              <w:rFonts w:ascii="Times New Roman" w:hAnsi="Times New Roman" w:cs="Times New Roman"/>
              <w:sz w:val="26"/>
              <w:szCs w:val="26"/>
            </w:rPr>
            <w:t>__________________</w:t>
          </w:r>
        </w:sdtContent>
      </w:sdt>
    </w:p>
    <w:p w:rsidR="000D33BD" w:rsidRPr="0086537A" w:rsidRDefault="001B7B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0D33BD" w:rsidRPr="0086537A">
        <w:rPr>
          <w:rFonts w:ascii="Times New Roman" w:hAnsi="Times New Roman" w:cs="Times New Roman"/>
          <w:sz w:val="26"/>
          <w:szCs w:val="26"/>
        </w:rPr>
        <w:t>В соответствии с данными в таблице: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086"/>
        <w:gridCol w:w="993"/>
        <w:gridCol w:w="2174"/>
      </w:tblGrid>
      <w:tr w:rsidR="00D64A70" w:rsidRPr="0086537A" w:rsidTr="0086537A">
        <w:trPr>
          <w:cantSplit/>
          <w:trHeight w:hRule="exact" w:val="26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A70" w:rsidRPr="0086537A" w:rsidRDefault="00D64A70" w:rsidP="00D64A70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</w:rPr>
            </w:pPr>
            <w:r w:rsidRPr="0086537A">
              <w:rPr>
                <w:sz w:val="22"/>
                <w:szCs w:val="26"/>
              </w:rPr>
              <w:t>Наименование дисциплин (ы) в соответствии с предоставленными документами</w:t>
            </w:r>
            <w:r w:rsidR="0086537A" w:rsidRPr="0086537A">
              <w:rPr>
                <w:sz w:val="22"/>
                <w:szCs w:val="26"/>
              </w:rPr>
              <w:t xml:space="preserve"> на рус и </w:t>
            </w:r>
            <w:proofErr w:type="spellStart"/>
            <w:r w:rsidR="0086537A" w:rsidRPr="0086537A">
              <w:rPr>
                <w:sz w:val="22"/>
                <w:szCs w:val="26"/>
              </w:rPr>
              <w:t>англ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A70" w:rsidRPr="0086537A" w:rsidRDefault="00D64A70" w:rsidP="00D64A70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</w:rPr>
            </w:pPr>
            <w:r w:rsidRPr="0086537A">
              <w:rPr>
                <w:sz w:val="22"/>
                <w:szCs w:val="26"/>
              </w:rPr>
              <w:t>Объем</w:t>
            </w:r>
          </w:p>
          <w:p w:rsidR="00D64A70" w:rsidRPr="0086537A" w:rsidRDefault="00D64A70" w:rsidP="00D64A70">
            <w:pPr>
              <w:pStyle w:val="11"/>
              <w:spacing w:before="20"/>
              <w:ind w:left="0"/>
              <w:jc w:val="center"/>
              <w:rPr>
                <w:sz w:val="22"/>
                <w:szCs w:val="26"/>
              </w:rPr>
            </w:pPr>
            <w:r w:rsidRPr="0086537A">
              <w:rPr>
                <w:sz w:val="22"/>
                <w:szCs w:val="26"/>
              </w:rPr>
              <w:t>часов</w:t>
            </w:r>
          </w:p>
        </w:tc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A70" w:rsidRPr="0086537A" w:rsidRDefault="00D64A70" w:rsidP="00D64A70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</w:rPr>
            </w:pPr>
            <w:r w:rsidRPr="0086537A">
              <w:rPr>
                <w:sz w:val="22"/>
                <w:szCs w:val="26"/>
              </w:rPr>
              <w:t>Кредиты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A70" w:rsidRPr="0086537A" w:rsidRDefault="00D64A70" w:rsidP="005F1364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  <w:lang w:val="en-US"/>
              </w:rPr>
            </w:pPr>
            <w:r w:rsidRPr="0086537A">
              <w:rPr>
                <w:sz w:val="22"/>
                <w:szCs w:val="26"/>
              </w:rPr>
              <w:t xml:space="preserve">Оценка по шкале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4A70" w:rsidRPr="0086537A" w:rsidRDefault="00D64A70" w:rsidP="00D64A70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</w:rPr>
            </w:pPr>
          </w:p>
        </w:tc>
      </w:tr>
      <w:tr w:rsidR="00D64A70" w:rsidRPr="0086537A" w:rsidTr="0086537A">
        <w:trPr>
          <w:cantSplit/>
          <w:trHeight w:hRule="exact" w:val="843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70" w:rsidRPr="0086537A" w:rsidRDefault="00D64A70" w:rsidP="000D33BD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70" w:rsidRPr="0086537A" w:rsidRDefault="00D64A70" w:rsidP="000D33BD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</w:rPr>
            </w:pPr>
          </w:p>
        </w:tc>
        <w:tc>
          <w:tcPr>
            <w:tcW w:w="1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70" w:rsidRPr="0086537A" w:rsidRDefault="00D64A70" w:rsidP="000D33BD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70" w:rsidRPr="0086537A" w:rsidRDefault="00D64A70" w:rsidP="00D64A70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</w:rPr>
            </w:pPr>
          </w:p>
        </w:tc>
        <w:tc>
          <w:tcPr>
            <w:tcW w:w="21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70" w:rsidRPr="0086537A" w:rsidRDefault="0086537A" w:rsidP="00D64A70">
            <w:pPr>
              <w:pStyle w:val="11"/>
              <w:spacing w:before="20" w:line="240" w:lineRule="auto"/>
              <w:ind w:left="0"/>
              <w:jc w:val="center"/>
              <w:rPr>
                <w:sz w:val="22"/>
                <w:szCs w:val="26"/>
              </w:rPr>
            </w:pPr>
            <w:r w:rsidRPr="0086537A">
              <w:rPr>
                <w:sz w:val="22"/>
                <w:szCs w:val="26"/>
              </w:rPr>
              <w:t>Ссылка на курс</w:t>
            </w:r>
          </w:p>
        </w:tc>
      </w:tr>
      <w:tr w:rsidR="005F1364" w:rsidRPr="0086537A" w:rsidTr="0086537A">
        <w:trPr>
          <w:trHeight w:hRule="exact" w:val="6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364" w:rsidRPr="0086537A" w:rsidRDefault="005F1364" w:rsidP="005F1364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364" w:rsidRPr="0086537A" w:rsidRDefault="005F1364" w:rsidP="005F13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364" w:rsidRPr="0086537A" w:rsidRDefault="005F1364" w:rsidP="005F136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364" w:rsidRPr="0086537A" w:rsidRDefault="005F1364" w:rsidP="005F136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364" w:rsidRPr="0086537A" w:rsidRDefault="005F1364" w:rsidP="005F136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1364" w:rsidRPr="0086537A" w:rsidTr="0086537A">
        <w:trPr>
          <w:trHeight w:hRule="exact" w:val="6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64" w:rsidRPr="0086537A" w:rsidRDefault="005F1364" w:rsidP="005F1364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364" w:rsidRPr="0086537A" w:rsidRDefault="005F1364" w:rsidP="005F13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364" w:rsidRPr="0086537A" w:rsidRDefault="005F1364" w:rsidP="005F136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364" w:rsidRPr="0086537A" w:rsidRDefault="005F1364" w:rsidP="005F136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364" w:rsidRPr="0086537A" w:rsidRDefault="005F1364" w:rsidP="005F136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4A70" w:rsidRPr="0086537A" w:rsidRDefault="00D64A70" w:rsidP="00D64A70">
      <w:pPr>
        <w:rPr>
          <w:rFonts w:ascii="Times New Roman" w:hAnsi="Times New Roman" w:cs="Times New Roman"/>
          <w:sz w:val="26"/>
          <w:szCs w:val="26"/>
        </w:rPr>
      </w:pPr>
    </w:p>
    <w:p w:rsidR="001B7B6B" w:rsidRDefault="001B7B6B" w:rsidP="001B7B6B">
      <w:pPr>
        <w:rPr>
          <w:rFonts w:ascii="Times New Roman" w:hAnsi="Times New Roman" w:cs="Times New Roman"/>
          <w:sz w:val="26"/>
          <w:szCs w:val="26"/>
        </w:rPr>
      </w:pPr>
    </w:p>
    <w:p w:rsidR="001B7B6B" w:rsidRPr="001B7B6B" w:rsidRDefault="001B7B6B" w:rsidP="001B7B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id w:val="-1840999596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Fonts w:ascii="Times New Roman" w:hAnsi="Times New Roman" w:cs="Times New Roman"/>
              <w:sz w:val="26"/>
              <w:szCs w:val="26"/>
            </w:rPr>
            <w:t xml:space="preserve">   </w:t>
          </w:r>
          <w:r w:rsidRPr="001B7B6B">
            <w:rPr>
              <w:rFonts w:ascii="Times New Roman" w:hAnsi="Times New Roman" w:cs="Times New Roman"/>
              <w:sz w:val="26"/>
              <w:szCs w:val="26"/>
            </w:rPr>
            <w:t>_________</w:t>
          </w:r>
        </w:sdtContent>
      </w:sdt>
      <w:r w:rsidRPr="001B7B6B">
        <w:rPr>
          <w:rFonts w:ascii="Times New Roman" w:hAnsi="Times New Roman" w:cs="Times New Roman"/>
          <w:sz w:val="26"/>
          <w:szCs w:val="26"/>
        </w:rPr>
        <w:t xml:space="preserve">                     __________                                ____</w:t>
      </w:r>
      <w:bookmarkStart w:id="0" w:name="_GoBack"/>
      <w:bookmarkEnd w:id="0"/>
      <w:r w:rsidRPr="001B7B6B">
        <w:rPr>
          <w:rFonts w:ascii="Times New Roman" w:hAnsi="Times New Roman" w:cs="Times New Roman"/>
          <w:sz w:val="26"/>
          <w:szCs w:val="26"/>
        </w:rPr>
        <w:t>________________</w:t>
      </w:r>
    </w:p>
    <w:p w:rsidR="001B7B6B" w:rsidRPr="001B7B6B" w:rsidRDefault="001B7B6B" w:rsidP="001B7B6B">
      <w:pPr>
        <w:rPr>
          <w:rFonts w:ascii="Times New Roman" w:hAnsi="Times New Roman" w:cs="Times New Roman"/>
          <w:sz w:val="26"/>
          <w:szCs w:val="26"/>
        </w:rPr>
      </w:pPr>
      <w:r w:rsidRPr="001B7B6B">
        <w:rPr>
          <w:rFonts w:ascii="Times New Roman" w:hAnsi="Times New Roman" w:cs="Times New Roman"/>
          <w:sz w:val="26"/>
          <w:szCs w:val="26"/>
        </w:rPr>
        <w:t xml:space="preserve">         Дата                               Подпись                                   Расшифровка подписи</w:t>
      </w:r>
    </w:p>
    <w:p w:rsidR="00B74B1E" w:rsidRPr="009E2077" w:rsidRDefault="00B74B1E" w:rsidP="001B7B6B">
      <w:pPr>
        <w:rPr>
          <w:rFonts w:ascii="Calibri" w:eastAsia="Calibri" w:hAnsi="Calibri" w:cs="Times New Roman"/>
          <w:sz w:val="16"/>
          <w:szCs w:val="16"/>
        </w:rPr>
      </w:pPr>
    </w:p>
    <w:sectPr w:rsidR="00B74B1E" w:rsidRPr="009E2077" w:rsidSect="0086537A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06B8"/>
    <w:multiLevelType w:val="hybridMultilevel"/>
    <w:tmpl w:val="C6540E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007A"/>
    <w:multiLevelType w:val="hybridMultilevel"/>
    <w:tmpl w:val="11A4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19"/>
    <w:rsid w:val="000D33BD"/>
    <w:rsid w:val="00126C19"/>
    <w:rsid w:val="001B7B6B"/>
    <w:rsid w:val="002C7302"/>
    <w:rsid w:val="002D126A"/>
    <w:rsid w:val="00411D9F"/>
    <w:rsid w:val="0046464D"/>
    <w:rsid w:val="0048681F"/>
    <w:rsid w:val="004E2D99"/>
    <w:rsid w:val="00510430"/>
    <w:rsid w:val="00537E73"/>
    <w:rsid w:val="005661B4"/>
    <w:rsid w:val="005F1364"/>
    <w:rsid w:val="00656B45"/>
    <w:rsid w:val="007C3D76"/>
    <w:rsid w:val="0086537A"/>
    <w:rsid w:val="008D0499"/>
    <w:rsid w:val="009846DE"/>
    <w:rsid w:val="009D0BAA"/>
    <w:rsid w:val="00B63A86"/>
    <w:rsid w:val="00B74B1E"/>
    <w:rsid w:val="00BF3B55"/>
    <w:rsid w:val="00D64A70"/>
    <w:rsid w:val="00D75769"/>
    <w:rsid w:val="00E04B83"/>
    <w:rsid w:val="00E3411D"/>
    <w:rsid w:val="00E35C09"/>
    <w:rsid w:val="00F6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22BC"/>
  <w15:docId w15:val="{A9365782-571A-42A9-8FB0-299C6487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0D33BD"/>
    <w:pPr>
      <w:keepNext/>
      <w:keepLines/>
      <w:shd w:val="pct10" w:color="auto" w:fill="auto"/>
      <w:spacing w:before="220" w:after="220" w:line="280" w:lineRule="atLeast"/>
      <w:outlineLvl w:val="0"/>
    </w:pPr>
    <w:rPr>
      <w:rFonts w:ascii="Arial" w:eastAsia="Times New Roman" w:hAnsi="Arial" w:cs="Times New Roman"/>
      <w:b/>
      <w:spacing w:val="-10"/>
      <w:kern w:val="28"/>
      <w:position w:val="6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33BD"/>
    <w:rPr>
      <w:rFonts w:ascii="Arial" w:eastAsia="Times New Roman" w:hAnsi="Arial" w:cs="Times New Roman"/>
      <w:b/>
      <w:spacing w:val="-10"/>
      <w:kern w:val="28"/>
      <w:position w:val="6"/>
      <w:sz w:val="24"/>
      <w:szCs w:val="20"/>
      <w:shd w:val="pct10" w:color="auto" w:fill="auto"/>
    </w:rPr>
  </w:style>
  <w:style w:type="paragraph" w:customStyle="1" w:styleId="11">
    <w:name w:val="Обычный1"/>
    <w:rsid w:val="000D33BD"/>
    <w:pPr>
      <w:widowControl w:val="0"/>
      <w:spacing w:after="0" w:line="28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FR1">
    <w:name w:val="FR1"/>
    <w:rsid w:val="000D33BD"/>
    <w:pPr>
      <w:widowControl w:val="0"/>
      <w:spacing w:before="40" w:after="0" w:line="240" w:lineRule="auto"/>
      <w:ind w:left="160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0D33B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D33BD"/>
  </w:style>
  <w:style w:type="character" w:styleId="a5">
    <w:name w:val="annotation reference"/>
    <w:basedOn w:val="a1"/>
    <w:semiHidden/>
    <w:rsid w:val="00B74B1E"/>
    <w:rPr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86537A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86537A"/>
  </w:style>
  <w:style w:type="character" w:styleId="a8">
    <w:name w:val="Placeholder Text"/>
    <w:basedOn w:val="a1"/>
    <w:uiPriority w:val="99"/>
    <w:semiHidden/>
    <w:rsid w:val="008653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66D8E4DEA3473CB581CE98C2CD9E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58850-4E61-47E0-989D-D737929BB76F}"/>
      </w:docPartPr>
      <w:docPartBody>
        <w:p w:rsidR="00000000" w:rsidRDefault="00064D29" w:rsidP="00064D29">
          <w:pPr>
            <w:pStyle w:val="F366D8E4DEA3473CB581CE98C2CD9EEF"/>
          </w:pPr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E2BDA355874B57A0D79786FE266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DFC520-48E0-44CF-B26F-AF6840238679}"/>
      </w:docPartPr>
      <w:docPartBody>
        <w:p w:rsidR="00000000" w:rsidRDefault="00064D29" w:rsidP="00064D29">
          <w:pPr>
            <w:pStyle w:val="16E2BDA355874B57A0D79786FE266568"/>
          </w:pPr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B8432-DE46-4931-AC33-92F7047C1CF1}"/>
      </w:docPartPr>
      <w:docPartBody>
        <w:p w:rsidR="00000000" w:rsidRDefault="00064D29">
          <w:r w:rsidRPr="001A158E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B56E5A-8D38-4C41-8590-8BF48F7B46C6}"/>
      </w:docPartPr>
      <w:docPartBody>
        <w:p w:rsidR="00000000" w:rsidRDefault="00064D29">
          <w:r w:rsidRPr="001A158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29"/>
    <w:rsid w:val="0006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4D29"/>
    <w:rPr>
      <w:color w:val="808080"/>
    </w:rPr>
  </w:style>
  <w:style w:type="paragraph" w:customStyle="1" w:styleId="718C40A5296D439FAFBBF716CF82163D">
    <w:name w:val="718C40A5296D439FAFBBF716CF82163D"/>
    <w:rsid w:val="00064D29"/>
  </w:style>
  <w:style w:type="paragraph" w:customStyle="1" w:styleId="4EF4C8CC6AB94C3EB0DBC3226F23D655">
    <w:name w:val="4EF4C8CC6AB94C3EB0DBC3226F23D655"/>
    <w:rsid w:val="00064D29"/>
  </w:style>
  <w:style w:type="paragraph" w:customStyle="1" w:styleId="F366D8E4DEA3473CB581CE98C2CD9EEF">
    <w:name w:val="F366D8E4DEA3473CB581CE98C2CD9EEF"/>
    <w:rsid w:val="00064D29"/>
  </w:style>
  <w:style w:type="paragraph" w:customStyle="1" w:styleId="16E2BDA355874B57A0D79786FE266568">
    <w:name w:val="16E2BDA355874B57A0D79786FE266568"/>
    <w:rsid w:val="00064D29"/>
  </w:style>
  <w:style w:type="paragraph" w:customStyle="1" w:styleId="E384BA16AD954E6D844BB0523C23E9D8">
    <w:name w:val="E384BA16AD954E6D844BB0523C23E9D8"/>
    <w:rsid w:val="00064D29"/>
  </w:style>
  <w:style w:type="paragraph" w:customStyle="1" w:styleId="40DBE7CDC35A47CF8A42D76C818FD98E">
    <w:name w:val="40DBE7CDC35A47CF8A42D76C818FD98E"/>
    <w:rsid w:val="00064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ГУ-ВШЭ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ГУ-ВШЭ</dc:creator>
  <cp:lastModifiedBy>Чеклина Екатерина Михайловна</cp:lastModifiedBy>
  <cp:revision>5</cp:revision>
  <cp:lastPrinted>2023-06-07T13:02:00Z</cp:lastPrinted>
  <dcterms:created xsi:type="dcterms:W3CDTF">2023-06-07T13:03:00Z</dcterms:created>
  <dcterms:modified xsi:type="dcterms:W3CDTF">2024-03-19T14:18:00Z</dcterms:modified>
</cp:coreProperties>
</file>