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257" w:rsidRPr="009E634A" w:rsidRDefault="00972257" w:rsidP="00FC4050">
      <w:pPr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Техническое задание</w:t>
      </w:r>
    </w:p>
    <w:p w:rsidR="00972257" w:rsidRPr="009E634A" w:rsidRDefault="00972257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72257" w:rsidRPr="009E634A" w:rsidRDefault="0041156C" w:rsidP="00BF05B0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Выпускники факультета социальных наук</w:t>
      </w:r>
      <w:r w:rsidR="000E63E1"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: формирование базы данных и организация мероприятий</w:t>
      </w:r>
    </w:p>
    <w:p w:rsidR="0041156C" w:rsidRPr="009E634A" w:rsidRDefault="0041156C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72257" w:rsidRPr="009E634A" w:rsidRDefault="00972257" w:rsidP="00BF05B0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Задачи:</w:t>
      </w:r>
    </w:p>
    <w:p w:rsidR="00972257" w:rsidRPr="009E634A" w:rsidRDefault="00972257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72257" w:rsidRPr="009E634A" w:rsidRDefault="00972257" w:rsidP="00BF05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Пополнение базы выпускников факультета социальных наук</w:t>
      </w:r>
    </w:p>
    <w:p w:rsidR="009E634A" w:rsidRPr="009E634A" w:rsidRDefault="009E634A" w:rsidP="00BF05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алгоритма поддержки актуальности базы выпускников</w:t>
      </w:r>
    </w:p>
    <w:p w:rsidR="00972257" w:rsidRDefault="00972257" w:rsidP="00BF05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Организация мероприятий </w:t>
      </w:r>
      <w:r w:rsidR="000E63E1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факультете 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участием выпускников</w:t>
      </w:r>
      <w:r w:rsidR="000E63E1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(не менее четырех</w:t>
      </w:r>
      <w:r w:rsidR="002A3254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мероприятий</w:t>
      </w:r>
      <w:r w:rsidR="000E63E1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FA4B98" w:rsidRPr="005D7D4B" w:rsidRDefault="00FA4B98" w:rsidP="00BF05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Разработка концепции </w:t>
      </w:r>
      <w:proofErr w:type="spellStart"/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телеграм</w:t>
      </w:r>
      <w:proofErr w:type="spellEnd"/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-каналов выпускников </w:t>
      </w:r>
      <w:r w:rsidR="005D7D4B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 менее, чем для двух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программ</w:t>
      </w:r>
    </w:p>
    <w:p w:rsidR="00FA4B98" w:rsidRPr="005D7D4B" w:rsidRDefault="00FA4B98" w:rsidP="00BF05B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Актуализация информации о выпускниках на сайтах образовательных программ (не менее 10 программ)</w:t>
      </w:r>
    </w:p>
    <w:p w:rsidR="000E63E1" w:rsidRPr="005D7D4B" w:rsidRDefault="000E63E1" w:rsidP="00BF05B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72257" w:rsidRPr="005D7D4B" w:rsidRDefault="0041156C" w:rsidP="00BF05B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Материалы, которые </w:t>
      </w:r>
      <w:r w:rsidR="00B870E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факультет 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готов предоставить</w:t>
      </w:r>
      <w:r w:rsidR="00FC4050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победителям конкурса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:rsidR="0041156C" w:rsidRPr="005D7D4B" w:rsidRDefault="00B870EC" w:rsidP="00BF05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Текущая версия б</w:t>
      </w:r>
      <w:r w:rsidR="0041156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аз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ы</w:t>
      </w:r>
      <w:r w:rsidR="0041156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данных выпускников </w:t>
      </w:r>
      <w:r w:rsidR="000E63E1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 сведениями о местах работы и должностях</w:t>
      </w:r>
      <w:r w:rsidR="0041156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База данных позволит оценить, какие сведения </w:t>
      </w:r>
      <w:r w:rsidR="000E63E1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 по каким выпускникам </w:t>
      </w:r>
      <w:r w:rsidR="0041156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уже имеются</w:t>
      </w:r>
      <w:r w:rsidR="000E63E1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распоряжении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факультета</w:t>
      </w:r>
      <w:r w:rsidR="000E63E1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41156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972257" w:rsidRPr="005D7D4B" w:rsidRDefault="0041156C" w:rsidP="00BF05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База данных с ФИО выпускников факультета социальных наук</w:t>
      </w:r>
      <w:r w:rsidR="000E63E1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о работе и контактах которых факультет слабо осведомлен.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0E63E1" w:rsidRPr="005D7D4B" w:rsidRDefault="000E63E1" w:rsidP="00BF05B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Участие в проекте предполагает подписание все</w:t>
      </w:r>
      <w:r w:rsidR="00FC4050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ми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C4050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исполнителями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NDA</w:t>
      </w:r>
      <w:r w:rsidR="00B870EC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(соглашения о неразглашении информации)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9E634A" w:rsidRPr="005D7D4B" w:rsidRDefault="009E634A" w:rsidP="00BF05B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E634A" w:rsidRPr="005D7D4B" w:rsidRDefault="009E634A" w:rsidP="00BF05B0">
      <w:pPr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  <w14:ligatures w14:val="none"/>
        </w:rPr>
        <w:t>Требования к базе выпускников</w:t>
      </w:r>
    </w:p>
    <w:p w:rsidR="009E634A" w:rsidRPr="005D7D4B" w:rsidRDefault="009E634A" w:rsidP="00BF05B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E634A" w:rsidRPr="005D7D4B" w:rsidRDefault="009E634A" w:rsidP="00BF05B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Необходимо пополнить базу данными по предложенной схеме:</w:t>
      </w:r>
    </w:p>
    <w:p w:rsidR="009E634A" w:rsidRPr="005D7D4B" w:rsidRDefault="009E634A" w:rsidP="009E634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Актуальное место работы</w:t>
      </w:r>
    </w:p>
    <w:p w:rsidR="009E634A" w:rsidRPr="005D7D4B" w:rsidRDefault="009E634A" w:rsidP="009E634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Должность</w:t>
      </w:r>
    </w:p>
    <w:p w:rsidR="009E634A" w:rsidRPr="005D7D4B" w:rsidRDefault="009E634A" w:rsidP="009E634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Контактные данные</w:t>
      </w:r>
    </w:p>
    <w:p w:rsidR="009E634A" w:rsidRPr="005D7D4B" w:rsidRDefault="009E634A" w:rsidP="009E634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Готовность принимать участие в мероприятиях факультета</w:t>
      </w:r>
    </w:p>
    <w:p w:rsidR="009E634A" w:rsidRPr="005D7D4B" w:rsidRDefault="009E634A" w:rsidP="009E63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E634A" w:rsidRPr="005D7D4B" w:rsidRDefault="009E634A" w:rsidP="009E634A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Минимальное количество выпускников, внесенных в базу, - </w:t>
      </w:r>
      <w:r w:rsidR="000F0323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15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00 человек, из них:</w:t>
      </w:r>
    </w:p>
    <w:p w:rsidR="009E634A" w:rsidRPr="005D7D4B" w:rsidRDefault="009E634A" w:rsidP="009E634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 более 300 выпускников 2024-2025 лет</w:t>
      </w:r>
    </w:p>
    <w:p w:rsidR="009E634A" w:rsidRDefault="009E634A" w:rsidP="009E634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Не менее </w:t>
      </w:r>
      <w:r w:rsidR="000F0323"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500</w:t>
      </w:r>
      <w:r w:rsidRPr="005D7D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выпускников 2017 года и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более ранних лет</w:t>
      </w:r>
    </w:p>
    <w:p w:rsidR="009E634A" w:rsidRDefault="009E634A" w:rsidP="009E634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менее 50 выпускников-иностранцев</w:t>
      </w:r>
    </w:p>
    <w:p w:rsidR="009E634A" w:rsidRDefault="009E634A" w:rsidP="009E634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базе должны быть представлены выпускники программ всех направлений подготовки (ГМУ, политология, психология и социология)</w:t>
      </w:r>
    </w:p>
    <w:p w:rsidR="009E634A" w:rsidRPr="009E634A" w:rsidRDefault="009E634A" w:rsidP="009E634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базе должны быть выпускники как бакалавриата, так и магистратуры.</w:t>
      </w:r>
    </w:p>
    <w:p w:rsidR="000E63E1" w:rsidRPr="009E634A" w:rsidRDefault="000E63E1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72257" w:rsidRPr="009E634A" w:rsidRDefault="000E63E1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Пополнение базы 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выпускников 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возможно разными способами на усмотрение команды, включая 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использование 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автоматизиро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ванных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мех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анизмов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поиска (веб </w:t>
      </w:r>
      <w:proofErr w:type="spellStart"/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скрей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пинг</w:t>
      </w:r>
      <w:proofErr w:type="spellEnd"/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др.) и опросных инструментов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0E63E1" w:rsidRPr="009E634A" w:rsidRDefault="00FC4050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процессе работы над проектом факультет 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социальных наук 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готов оказ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ывать поддержку команде в виде консультаций по содержательным и организационно-административным вопросам</w:t>
      </w:r>
      <w:r w:rsidR="00B870E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 частности, по вопросам организации мероприятий)</w:t>
      </w:r>
      <w:r w:rsidR="00AC4BF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C4BFC" w:rsidRPr="009E634A" w:rsidRDefault="00AC4BFC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E63E1" w:rsidRPr="009E634A" w:rsidRDefault="000E63E1" w:rsidP="00BF05B0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Структура заявки.</w:t>
      </w:r>
    </w:p>
    <w:p w:rsidR="000E63E1" w:rsidRPr="009E634A" w:rsidRDefault="000E63E1" w:rsidP="00BF05B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Уточнение, конкретизация цели и задач проекта</w:t>
      </w:r>
    </w:p>
    <w:p w:rsidR="000E63E1" w:rsidRPr="009E634A" w:rsidRDefault="000E63E1" w:rsidP="00BF05B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Описание </w:t>
      </w:r>
      <w:r w:rsidR="00BF05B0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 на всех этапах проекта, с указанием сроков по каждому из них </w:t>
      </w:r>
      <w:r w:rsidR="00BF05B0"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(итоговый отчет – не позднее января 2026</w:t>
      </w:r>
      <w:r w:rsidR="00BF05B0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детализированное </w:t>
      </w:r>
      <w:r w:rsidR="00B870E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описание 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процедур</w:t>
      </w:r>
      <w:r w:rsidR="00B870E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870EC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 мероприятий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BF05B0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которые планируется реализовать, ожидаемых результатов. Ожидаемые результаты должны быть сформулированы таким образом, чтобы могли быть верифицированы.</w:t>
      </w:r>
    </w:p>
    <w:p w:rsidR="00BF05B0" w:rsidRPr="009E634A" w:rsidRDefault="00BF05B0" w:rsidP="00BF05B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Описание проектной команды, ее квалификации и ролей каждого из участников. </w:t>
      </w:r>
    </w:p>
    <w:p w:rsidR="00BF05B0" w:rsidRPr="009E634A" w:rsidRDefault="00BF05B0" w:rsidP="00BF05B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Смета расходов по проекту. </w:t>
      </w: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Лимит – </w:t>
      </w:r>
      <w:r w:rsidR="00AC4BFC"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 млн.</w:t>
      </w: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руб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., включая отчисления во внебюджетные фонды (30,2%).</w:t>
      </w:r>
    </w:p>
    <w:p w:rsidR="00BF05B0" w:rsidRPr="009E634A" w:rsidRDefault="00BF05B0" w:rsidP="00BF05B0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– резюме всех членов команды.</w:t>
      </w:r>
    </w:p>
    <w:p w:rsidR="000E63E1" w:rsidRPr="009E634A" w:rsidRDefault="000E63E1" w:rsidP="00BF05B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E63E1" w:rsidRPr="009E634A" w:rsidRDefault="000E63E1" w:rsidP="00BF05B0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Требования к пр</w:t>
      </w:r>
      <w:r w:rsidR="00BF05B0"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оектной команде:</w:t>
      </w:r>
    </w:p>
    <w:p w:rsidR="00BF05B0" w:rsidRPr="009E634A" w:rsidRDefault="00BF05B0" w:rsidP="00BF05B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участники команды должны быть студентами и/или аспирантами </w:t>
      </w:r>
    </w:p>
    <w:p w:rsidR="00BF05B0" w:rsidRPr="009E634A" w:rsidRDefault="00BF05B0" w:rsidP="00BF05B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Руководитель проекта должен быть обучающимся ФСН</w:t>
      </w:r>
    </w:p>
    <w:p w:rsidR="00BF05B0" w:rsidRPr="009E634A" w:rsidRDefault="00BF05B0" w:rsidP="00BF05B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необходимости к участию в проекте могут быть привлечены студенты других факультетов, но в таком случае требуется дополнительная аргументация о причинах и результатах партнерства с обучающимся внешней по отношению к факультету ОП.</w:t>
      </w:r>
    </w:p>
    <w:p w:rsidR="00FC4050" w:rsidRPr="009E634A" w:rsidRDefault="00FC4050" w:rsidP="00FC4050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FC4050" w:rsidRPr="009E634A" w:rsidRDefault="00FC4050" w:rsidP="00FC4050">
      <w:pPr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Критерии оценки заявок:</w:t>
      </w:r>
    </w:p>
    <w:p w:rsidR="00FC4050" w:rsidRPr="009E634A" w:rsidRDefault="00FC4050" w:rsidP="00FC4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Соответствие целей и результатов ТЗ по проекту</w:t>
      </w:r>
    </w:p>
    <w:p w:rsidR="00FC4050" w:rsidRPr="009E634A" w:rsidRDefault="00FC4050" w:rsidP="00FC4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реализуемости проектной задачи, достижения результатов</w:t>
      </w:r>
    </w:p>
    <w:p w:rsidR="00FC4050" w:rsidRPr="009E634A" w:rsidRDefault="00FC4050" w:rsidP="00FC4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проектной командой возможных рисков, которые потенциально могут возникнуть по ходу выполнения проекта, и наличие плана по их нивелированию.</w:t>
      </w:r>
    </w:p>
    <w:p w:rsidR="00FC4050" w:rsidRPr="009E634A" w:rsidRDefault="00FC4050" w:rsidP="00FC4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Соответствие квалификации исполнителей задачам проекта</w:t>
      </w:r>
    </w:p>
    <w:p w:rsidR="00FC4050" w:rsidRPr="009E634A" w:rsidRDefault="00FC4050" w:rsidP="00FC4050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Адекватность запрашиваемого финансирования </w:t>
      </w:r>
    </w:p>
    <w:p w:rsidR="009E634A" w:rsidRPr="009E634A" w:rsidRDefault="009E634A" w:rsidP="009E634A">
      <w:pPr>
        <w:pStyle w:val="a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E63E1" w:rsidRPr="009E634A" w:rsidRDefault="00AC4BF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Дедлайн подачи заявки –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</w:t>
      </w:r>
      <w:r w:rsidR="00CC52D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</w:t>
      </w:r>
      <w:r w:rsidRPr="009E634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мая 2025 года в 23.59</w:t>
      </w: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Материалы для участия в конкурсе необходимо загрузить по этой ссылке - </w:t>
      </w:r>
      <w:hyperlink r:id="rId5" w:history="1">
        <w:r w:rsidR="001F463D" w:rsidRPr="00F1354F">
          <w:rPr>
            <w:rStyle w:val="a7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https://forms.yandex.ru/u/6802213190fa7b66d4cd689b/</w:t>
        </w:r>
      </w:hyperlink>
      <w:r w:rsidR="001F46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AC4BFC" w:rsidRPr="005D7D4B" w:rsidRDefault="00AC4BF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всем вопросам конкурса можно обращаться к Дарье Игоревне Присяжнюк</w:t>
      </w:r>
      <w:r w:rsid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9E634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dprisyazhnyuk</w:t>
      </w:r>
      <w:proofErr w:type="spellEnd"/>
      <w:r w:rsidR="009E634A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@</w:t>
      </w:r>
      <w:proofErr w:type="spellStart"/>
      <w:r w:rsidR="009E634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hse</w:t>
      </w:r>
      <w:proofErr w:type="spellEnd"/>
      <w:r w:rsidR="009E634A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proofErr w:type="spellStart"/>
      <w:r w:rsidR="009E634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</w:t>
      </w:r>
      <w:proofErr w:type="spellEnd"/>
      <w:r w:rsidR="009E634A" w:rsidRPr="009E6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sectPr w:rsidR="00AC4BFC" w:rsidRPr="005D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CF2"/>
    <w:multiLevelType w:val="hybridMultilevel"/>
    <w:tmpl w:val="3B76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765"/>
    <w:multiLevelType w:val="hybridMultilevel"/>
    <w:tmpl w:val="7E8A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B6F"/>
    <w:multiLevelType w:val="hybridMultilevel"/>
    <w:tmpl w:val="CAFE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390A"/>
    <w:multiLevelType w:val="hybridMultilevel"/>
    <w:tmpl w:val="DEAE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96DFA"/>
    <w:multiLevelType w:val="hybridMultilevel"/>
    <w:tmpl w:val="BC2A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6F3"/>
    <w:multiLevelType w:val="hybridMultilevel"/>
    <w:tmpl w:val="F632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A4A1A"/>
    <w:multiLevelType w:val="hybridMultilevel"/>
    <w:tmpl w:val="0032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81562">
    <w:abstractNumId w:val="6"/>
  </w:num>
  <w:num w:numId="2" w16cid:durableId="1892571157">
    <w:abstractNumId w:val="2"/>
  </w:num>
  <w:num w:numId="3" w16cid:durableId="83958061">
    <w:abstractNumId w:val="1"/>
  </w:num>
  <w:num w:numId="4" w16cid:durableId="1838689491">
    <w:abstractNumId w:val="0"/>
  </w:num>
  <w:num w:numId="5" w16cid:durableId="564099434">
    <w:abstractNumId w:val="3"/>
  </w:num>
  <w:num w:numId="6" w16cid:durableId="1884125209">
    <w:abstractNumId w:val="5"/>
  </w:num>
  <w:num w:numId="7" w16cid:durableId="624235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57"/>
    <w:rsid w:val="000E63E1"/>
    <w:rsid w:val="000F0323"/>
    <w:rsid w:val="001F4594"/>
    <w:rsid w:val="001F463D"/>
    <w:rsid w:val="002A3254"/>
    <w:rsid w:val="003E6D5A"/>
    <w:rsid w:val="0041156C"/>
    <w:rsid w:val="005D7D4B"/>
    <w:rsid w:val="00717AA8"/>
    <w:rsid w:val="00972257"/>
    <w:rsid w:val="009E634A"/>
    <w:rsid w:val="00AC4BFC"/>
    <w:rsid w:val="00B45241"/>
    <w:rsid w:val="00B870EC"/>
    <w:rsid w:val="00BF05B0"/>
    <w:rsid w:val="00CC52D0"/>
    <w:rsid w:val="00EE516F"/>
    <w:rsid w:val="00FA4B98"/>
    <w:rsid w:val="00FB0A0D"/>
    <w:rsid w:val="00F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7491"/>
  <w15:chartTrackingRefBased/>
  <w15:docId w15:val="{74A67CAB-884F-DC46-A8C5-BFD0DB2C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0EC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0EC"/>
    <w:rPr>
      <w:rFonts w:ascii="Times New Roman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3E6D5A"/>
  </w:style>
  <w:style w:type="character" w:styleId="a7">
    <w:name w:val="Hyperlink"/>
    <w:basedOn w:val="a0"/>
    <w:uiPriority w:val="99"/>
    <w:unhideWhenUsed/>
    <w:rsid w:val="001F46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02213190fa7b66d4cd689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2025-04-21T08:29:00Z</dcterms:created>
  <dcterms:modified xsi:type="dcterms:W3CDTF">2025-04-21T08:57:00Z</dcterms:modified>
</cp:coreProperties>
</file>