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E7" w:rsidRPr="001B38E7" w:rsidRDefault="001B38E7" w:rsidP="001B3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1B38E7">
        <w:rPr>
          <w:rFonts w:ascii="Times New Roman" w:eastAsia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-52070</wp:posOffset>
            </wp:positionV>
            <wp:extent cx="1203325" cy="1179830"/>
            <wp:effectExtent l="19050" t="0" r="0" b="0"/>
            <wp:wrapTight wrapText="bothSides">
              <wp:wrapPolygon edited="0">
                <wp:start x="-342" y="0"/>
                <wp:lineTo x="-342" y="21274"/>
                <wp:lineTo x="21543" y="21274"/>
                <wp:lineTo x="21543" y="0"/>
                <wp:lineTo x="-342" y="0"/>
              </wp:wrapPolygon>
            </wp:wrapTight>
            <wp:docPr id="1" name="Рисунок 1" descr="C:\Users\Мама\AppData\Local\Microsoft\Windows\INetCacheContent.Word\Логотип ФУ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INetCacheContent.Word\Логотип ФУ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8E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B38E7" w:rsidRPr="001B38E7" w:rsidRDefault="001B38E7" w:rsidP="001B3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B38E7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ФЕДЕРАЛЬНОЕ УЧЕБНО-МЕТОДИЧЕСКОЕ ОБЪЕДИНЕНИЕ</w:t>
      </w:r>
    </w:p>
    <w:p w:rsidR="001B38E7" w:rsidRPr="001B38E7" w:rsidRDefault="001B38E7" w:rsidP="001B3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B38E7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по УГСН «СОЦИОЛОГИЯ И СОЦИАЛЬНАЯ РАБОТА»</w:t>
      </w:r>
    </w:p>
    <w:p w:rsidR="001B38E7" w:rsidRPr="001B38E7" w:rsidRDefault="001B38E7" w:rsidP="001B38E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38E7">
        <w:rPr>
          <w:rFonts w:ascii="Times New Roman" w:hAnsi="Times New Roman" w:cs="Times New Roman"/>
          <w:color w:val="4F81BD" w:themeColor="accent1"/>
          <w:sz w:val="28"/>
          <w:szCs w:val="28"/>
        </w:rPr>
        <w:t>Тел/факс 8(495)255-67-67, доб. 1026, 1036,</w:t>
      </w:r>
    </w:p>
    <w:p w:rsidR="001B38E7" w:rsidRPr="001B38E7" w:rsidRDefault="001B38E7" w:rsidP="001B38E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B38E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1B38E7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</w:t>
      </w:r>
      <w:r w:rsidRPr="001B38E7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Pr="001B38E7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1B38E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hyperlink r:id="rId6" w:history="1"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umo</w:t>
        </w:r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soz</w:t>
        </w:r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B38E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B38E7" w:rsidRDefault="001B38E7" w:rsidP="008A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A0" w:rsidRPr="005625CB" w:rsidRDefault="00525081" w:rsidP="008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4D4027">
        <w:rPr>
          <w:rFonts w:ascii="Times New Roman" w:hAnsi="Times New Roman" w:cs="Times New Roman"/>
          <w:b/>
          <w:sz w:val="24"/>
          <w:szCs w:val="24"/>
        </w:rPr>
        <w:t>№9</w:t>
      </w:r>
    </w:p>
    <w:p w:rsidR="009C62A0" w:rsidRPr="005625CB" w:rsidRDefault="00393F53" w:rsidP="008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91B5E">
        <w:rPr>
          <w:rFonts w:ascii="Times New Roman" w:hAnsi="Times New Roman" w:cs="Times New Roman"/>
          <w:b/>
          <w:sz w:val="24"/>
          <w:szCs w:val="24"/>
        </w:rPr>
        <w:t>БЮРО</w:t>
      </w:r>
      <w:r w:rsidR="00C17A8B" w:rsidRPr="0056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27" w:rsidRPr="005625CB">
        <w:rPr>
          <w:rFonts w:ascii="Times New Roman" w:hAnsi="Times New Roman" w:cs="Times New Roman"/>
          <w:b/>
          <w:sz w:val="24"/>
          <w:szCs w:val="24"/>
        </w:rPr>
        <w:t xml:space="preserve">ПРЕЗИДИУМА </w:t>
      </w:r>
      <w:r w:rsidR="00C17A8B" w:rsidRPr="005625CB">
        <w:rPr>
          <w:rFonts w:ascii="Times New Roman" w:hAnsi="Times New Roman" w:cs="Times New Roman"/>
          <w:b/>
          <w:sz w:val="24"/>
          <w:szCs w:val="24"/>
        </w:rPr>
        <w:t>ФУМО ПО УГСН</w:t>
      </w:r>
    </w:p>
    <w:p w:rsidR="009E0127" w:rsidRPr="005625CB" w:rsidRDefault="009C62A0" w:rsidP="008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CB">
        <w:rPr>
          <w:rFonts w:ascii="Times New Roman" w:hAnsi="Times New Roman" w:cs="Times New Roman"/>
          <w:b/>
          <w:sz w:val="24"/>
          <w:szCs w:val="24"/>
        </w:rPr>
        <w:t>«</w:t>
      </w:r>
      <w:r w:rsidR="00C17A8B" w:rsidRPr="005625CB">
        <w:rPr>
          <w:rFonts w:ascii="Times New Roman" w:hAnsi="Times New Roman" w:cs="Times New Roman"/>
          <w:b/>
          <w:sz w:val="24"/>
          <w:szCs w:val="24"/>
        </w:rPr>
        <w:t>СОЦИОЛОГИЯ И СОЦИАЛЬНАЯ РАБОТА»</w:t>
      </w:r>
      <w:r w:rsidR="009E0127" w:rsidRPr="00562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A8B" w:rsidRDefault="0067568A" w:rsidP="008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CB">
        <w:rPr>
          <w:rFonts w:ascii="Times New Roman" w:hAnsi="Times New Roman" w:cs="Times New Roman"/>
          <w:b/>
          <w:sz w:val="24"/>
          <w:szCs w:val="24"/>
        </w:rPr>
        <w:t>о</w:t>
      </w:r>
      <w:r w:rsidR="009E0127" w:rsidRPr="005625CB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91B5E">
        <w:rPr>
          <w:rFonts w:ascii="Times New Roman" w:hAnsi="Times New Roman" w:cs="Times New Roman"/>
          <w:b/>
          <w:sz w:val="24"/>
          <w:szCs w:val="24"/>
        </w:rPr>
        <w:t>22</w:t>
      </w:r>
      <w:r w:rsidR="009E0127" w:rsidRPr="0056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B5E">
        <w:rPr>
          <w:rFonts w:ascii="Times New Roman" w:hAnsi="Times New Roman" w:cs="Times New Roman"/>
          <w:b/>
          <w:sz w:val="24"/>
          <w:szCs w:val="24"/>
        </w:rPr>
        <w:t>июня 2018</w:t>
      </w:r>
      <w:r w:rsidR="009E0127" w:rsidRPr="005625C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5081" w:rsidRPr="005625CB" w:rsidRDefault="00525081" w:rsidP="008A4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A0" w:rsidRPr="00525081" w:rsidRDefault="00525081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Pr="00525081">
        <w:rPr>
          <w:rFonts w:ascii="Times New Roman" w:hAnsi="Times New Roman" w:cs="Times New Roman"/>
          <w:sz w:val="24"/>
          <w:szCs w:val="24"/>
        </w:rPr>
        <w:t xml:space="preserve">Г.В. Осипов, Н.Г. Скворцов, В.В. Сизикова, Т.К. Ростовская, Н.Л. </w:t>
      </w:r>
      <w:proofErr w:type="spellStart"/>
      <w:r w:rsidRPr="00525081">
        <w:rPr>
          <w:rFonts w:ascii="Times New Roman" w:hAnsi="Times New Roman" w:cs="Times New Roman"/>
          <w:sz w:val="24"/>
          <w:szCs w:val="24"/>
        </w:rPr>
        <w:t>Смакотина</w:t>
      </w:r>
      <w:proofErr w:type="spellEnd"/>
      <w:r w:rsidRPr="00525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Г.И. Осадчая, В.В. Зырянов, Л.В. Темнова, Ф.Э.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Артамонова,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С.Н.Фомина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Т.Н. Юдина, О.А. Аникеева.</w:t>
      </w:r>
    </w:p>
    <w:p w:rsidR="00525081" w:rsidRDefault="00525081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81" w:rsidRDefault="004D4027" w:rsidP="00D517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A46F0" w:rsidRDefault="004D4027" w:rsidP="00D517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 xml:space="preserve">О серии методических вебинаров УМО. Сообщение Маргариты Давыдовны </w:t>
      </w:r>
      <w:proofErr w:type="spellStart"/>
      <w:r w:rsidRPr="004D4027">
        <w:rPr>
          <w:rFonts w:ascii="Times New Roman" w:hAnsi="Times New Roman" w:cs="Times New Roman"/>
          <w:b/>
          <w:sz w:val="24"/>
          <w:szCs w:val="24"/>
        </w:rPr>
        <w:t>Бершадской</w:t>
      </w:r>
      <w:proofErr w:type="spellEnd"/>
      <w:r w:rsidRPr="004D4027">
        <w:rPr>
          <w:rFonts w:ascii="Times New Roman" w:hAnsi="Times New Roman" w:cs="Times New Roman"/>
          <w:b/>
          <w:sz w:val="24"/>
          <w:szCs w:val="24"/>
        </w:rPr>
        <w:t>, заведующей Центром развития социологического образования Научно-исследовательского университета «Высшая школа экономики»</w:t>
      </w:r>
    </w:p>
    <w:p w:rsidR="004D4027" w:rsidRDefault="004D4027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05" w:rsidRPr="009E0127" w:rsidRDefault="006A6905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27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770BB8" w:rsidRPr="00770BB8" w:rsidRDefault="00770BB8" w:rsidP="008A4B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B8">
        <w:rPr>
          <w:rFonts w:ascii="Times New Roman" w:hAnsi="Times New Roman" w:cs="Times New Roman"/>
          <w:sz w:val="24"/>
          <w:szCs w:val="24"/>
        </w:rPr>
        <w:t xml:space="preserve">Принять к сведению сообщение Маргариты Давыдовны </w:t>
      </w:r>
      <w:proofErr w:type="spellStart"/>
      <w:r w:rsidRPr="00770BB8">
        <w:rPr>
          <w:rFonts w:ascii="Times New Roman" w:hAnsi="Times New Roman" w:cs="Times New Roman"/>
          <w:sz w:val="24"/>
          <w:szCs w:val="24"/>
        </w:rPr>
        <w:t>Бершадской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0BB8">
        <w:rPr>
          <w:rFonts w:ascii="Times New Roman" w:hAnsi="Times New Roman" w:cs="Times New Roman"/>
          <w:sz w:val="24"/>
          <w:szCs w:val="24"/>
        </w:rPr>
        <w:t>заведующей Центром развития социологического образования Научно-исследовательского университета «Высшая школа экономики»</w:t>
      </w:r>
    </w:p>
    <w:p w:rsidR="00F071E2" w:rsidRDefault="004B4168" w:rsidP="008A4B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работу по проведению </w:t>
      </w:r>
      <w:r w:rsidR="00770BB8">
        <w:rPr>
          <w:rFonts w:ascii="Times New Roman" w:hAnsi="Times New Roman" w:cs="Times New Roman"/>
          <w:sz w:val="24"/>
          <w:szCs w:val="24"/>
        </w:rPr>
        <w:t xml:space="preserve">серии методических семинаров по разработке ПООП. </w:t>
      </w:r>
    </w:p>
    <w:p w:rsidR="00770BB8" w:rsidRPr="00DA7FF9" w:rsidRDefault="00770BB8" w:rsidP="008A4B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продолжить работу над разработкой ПООП и критериев формирования компетенций в процессе подготовки кадров с высшим образованием.</w:t>
      </w:r>
    </w:p>
    <w:p w:rsidR="001126B5" w:rsidRDefault="001126B5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27" w:rsidRPr="00DA7FF9" w:rsidRDefault="004D4027" w:rsidP="00D517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A46F0" w:rsidRPr="00A17584" w:rsidRDefault="004D4027" w:rsidP="00D517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качества подготовки специалистов: Олимпиадное движение по направлению подготовки «Организация работы с молодежью». </w:t>
      </w:r>
      <w:r w:rsidRPr="00A17584">
        <w:rPr>
          <w:rFonts w:ascii="Times New Roman" w:hAnsi="Times New Roman" w:cs="Times New Roman"/>
          <w:sz w:val="24"/>
          <w:szCs w:val="24"/>
        </w:rPr>
        <w:t xml:space="preserve">Сообщение соруководителя УМС по направлению «Организация работы с молодежью», заведующей кафедрой глобальных социальных процессов и работы с молодёжью МГУ, доктора социологических наук, профессора Натальи </w:t>
      </w:r>
      <w:proofErr w:type="spellStart"/>
      <w:r w:rsidRPr="00A17584">
        <w:rPr>
          <w:rFonts w:ascii="Times New Roman" w:hAnsi="Times New Roman" w:cs="Times New Roman"/>
          <w:sz w:val="24"/>
          <w:szCs w:val="24"/>
        </w:rPr>
        <w:t>Леоновны</w:t>
      </w:r>
      <w:proofErr w:type="spellEnd"/>
      <w:r w:rsidRPr="00A1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584">
        <w:rPr>
          <w:rFonts w:ascii="Times New Roman" w:hAnsi="Times New Roman" w:cs="Times New Roman"/>
          <w:sz w:val="24"/>
          <w:szCs w:val="24"/>
        </w:rPr>
        <w:t>Смакотиной</w:t>
      </w:r>
      <w:proofErr w:type="spellEnd"/>
      <w:r w:rsidRPr="00A17584">
        <w:rPr>
          <w:rFonts w:ascii="Times New Roman" w:hAnsi="Times New Roman" w:cs="Times New Roman"/>
          <w:sz w:val="24"/>
          <w:szCs w:val="24"/>
        </w:rPr>
        <w:t>.</w:t>
      </w:r>
    </w:p>
    <w:p w:rsidR="004D4027" w:rsidRDefault="004D4027" w:rsidP="008A4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05" w:rsidRPr="00DA7FF9" w:rsidRDefault="006A6905" w:rsidP="008A4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F9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770BB8" w:rsidRPr="00770BB8" w:rsidRDefault="00770BB8" w:rsidP="008A4B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455415"/>
      <w:r w:rsidRPr="00770BB8">
        <w:rPr>
          <w:rFonts w:ascii="Times New Roman" w:hAnsi="Times New Roman" w:cs="Times New Roman"/>
          <w:sz w:val="24"/>
          <w:szCs w:val="24"/>
        </w:rPr>
        <w:t xml:space="preserve">Принять к сведению сообщение соруководителя УМС по направлению </w:t>
      </w:r>
      <w:bookmarkEnd w:id="0"/>
      <w:r w:rsidRPr="00770BB8">
        <w:rPr>
          <w:rFonts w:ascii="Times New Roman" w:hAnsi="Times New Roman" w:cs="Times New Roman"/>
          <w:sz w:val="24"/>
          <w:szCs w:val="24"/>
        </w:rPr>
        <w:t xml:space="preserve">«Организация работы с молодежью», заведующей кафедрой глобальных социальных процессов и работы с молодёжью МГУ, доктора социологических наук, профессора Натальи </w:t>
      </w:r>
      <w:proofErr w:type="spellStart"/>
      <w:r w:rsidRPr="00770BB8">
        <w:rPr>
          <w:rFonts w:ascii="Times New Roman" w:hAnsi="Times New Roman" w:cs="Times New Roman"/>
          <w:sz w:val="24"/>
          <w:szCs w:val="24"/>
        </w:rPr>
        <w:t>Леоновны</w:t>
      </w:r>
      <w:proofErr w:type="spellEnd"/>
      <w:r w:rsidRPr="0077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B8">
        <w:rPr>
          <w:rFonts w:ascii="Times New Roman" w:hAnsi="Times New Roman" w:cs="Times New Roman"/>
          <w:sz w:val="24"/>
          <w:szCs w:val="24"/>
        </w:rPr>
        <w:t>Смакотиной</w:t>
      </w:r>
      <w:proofErr w:type="spellEnd"/>
      <w:r w:rsidRPr="00770BB8">
        <w:rPr>
          <w:rFonts w:ascii="Times New Roman" w:hAnsi="Times New Roman" w:cs="Times New Roman"/>
          <w:sz w:val="24"/>
          <w:szCs w:val="24"/>
        </w:rPr>
        <w:t>.</w:t>
      </w:r>
    </w:p>
    <w:p w:rsidR="00770BB8" w:rsidRDefault="00770BB8" w:rsidP="008A4B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</w:t>
      </w:r>
      <w:r w:rsidRPr="00770BB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УМС по направлению «Организация работы с молодежью» по развитию Олимпиадного движения</w:t>
      </w:r>
      <w:r w:rsidR="00341733">
        <w:rPr>
          <w:rFonts w:ascii="Times New Roman" w:hAnsi="Times New Roman" w:cs="Times New Roman"/>
          <w:sz w:val="24"/>
          <w:szCs w:val="24"/>
        </w:rPr>
        <w:t>.</w:t>
      </w:r>
    </w:p>
    <w:p w:rsidR="00341733" w:rsidRPr="00770BB8" w:rsidRDefault="00341733" w:rsidP="008A4B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расширить число опорных площадок Олимпиады по направлению «Организация работы с молодежью».</w:t>
      </w:r>
    </w:p>
    <w:p w:rsidR="00770BB8" w:rsidRPr="00341733" w:rsidRDefault="00770BB8" w:rsidP="008A4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27" w:rsidRDefault="004D4027" w:rsidP="00D517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A46F0" w:rsidRPr="00A17584" w:rsidRDefault="004D4027" w:rsidP="00D517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 xml:space="preserve">Работа УМС по направлению «Социальная работа» в рамках развития студенческих конкурсных движений. </w:t>
      </w:r>
      <w:r w:rsidRPr="00A17584">
        <w:rPr>
          <w:rFonts w:ascii="Times New Roman" w:hAnsi="Times New Roman" w:cs="Times New Roman"/>
          <w:sz w:val="24"/>
          <w:szCs w:val="24"/>
        </w:rPr>
        <w:t xml:space="preserve">Сообщение соруководителя УМС по </w:t>
      </w:r>
      <w:r w:rsidRPr="00A1758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 «Социальная работа», декана факультета социальной работы РГСУ, доктора педагогических наук, Валерии Викторовны </w:t>
      </w:r>
      <w:proofErr w:type="spellStart"/>
      <w:r w:rsidRPr="00A17584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A17584">
        <w:rPr>
          <w:rFonts w:ascii="Times New Roman" w:hAnsi="Times New Roman" w:cs="Times New Roman"/>
          <w:sz w:val="24"/>
          <w:szCs w:val="24"/>
        </w:rPr>
        <w:t>.</w:t>
      </w:r>
    </w:p>
    <w:p w:rsidR="004D4027" w:rsidRDefault="004D4027" w:rsidP="00A1758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05" w:rsidRDefault="006A6905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F9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CA786F" w:rsidRPr="00CA786F" w:rsidRDefault="00CA786F" w:rsidP="008A4B5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86F">
        <w:rPr>
          <w:rFonts w:ascii="Times New Roman" w:hAnsi="Times New Roman" w:cs="Times New Roman"/>
          <w:sz w:val="24"/>
          <w:szCs w:val="24"/>
        </w:rPr>
        <w:t>Принять к сведению сообщение соруководителя УМС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6F">
        <w:rPr>
          <w:rFonts w:ascii="Times New Roman" w:hAnsi="Times New Roman" w:cs="Times New Roman"/>
          <w:sz w:val="24"/>
          <w:szCs w:val="24"/>
        </w:rPr>
        <w:t xml:space="preserve">«Социальная работа», декана факультета социальной работы РГСУ, доктора педагогических наук, Валерии Викторовны </w:t>
      </w:r>
      <w:proofErr w:type="spellStart"/>
      <w:r w:rsidRPr="00CA786F">
        <w:rPr>
          <w:rFonts w:ascii="Times New Roman" w:hAnsi="Times New Roman" w:cs="Times New Roman"/>
          <w:sz w:val="24"/>
          <w:szCs w:val="24"/>
        </w:rPr>
        <w:t>Сизиковой</w:t>
      </w:r>
      <w:proofErr w:type="spellEnd"/>
      <w:r w:rsidRPr="00CA786F">
        <w:rPr>
          <w:rFonts w:ascii="Times New Roman" w:hAnsi="Times New Roman" w:cs="Times New Roman"/>
          <w:sz w:val="24"/>
          <w:szCs w:val="24"/>
        </w:rPr>
        <w:t>.</w:t>
      </w:r>
    </w:p>
    <w:p w:rsidR="006A46F0" w:rsidRDefault="00CA786F" w:rsidP="008A4B5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456873"/>
      <w:r>
        <w:rPr>
          <w:rFonts w:ascii="Times New Roman" w:hAnsi="Times New Roman" w:cs="Times New Roman"/>
          <w:sz w:val="24"/>
          <w:szCs w:val="24"/>
        </w:rPr>
        <w:t xml:space="preserve">Одобрить работу УМС по направлению </w:t>
      </w:r>
      <w:bookmarkEnd w:id="1"/>
      <w:r>
        <w:rPr>
          <w:rFonts w:ascii="Times New Roman" w:hAnsi="Times New Roman" w:cs="Times New Roman"/>
          <w:sz w:val="24"/>
          <w:szCs w:val="24"/>
        </w:rPr>
        <w:t>«Социальная работа» по развитию студенческих конкурсных движений</w:t>
      </w:r>
      <w:r w:rsidR="008A4B56">
        <w:rPr>
          <w:rFonts w:ascii="Times New Roman" w:hAnsi="Times New Roman" w:cs="Times New Roman"/>
          <w:sz w:val="24"/>
          <w:szCs w:val="24"/>
        </w:rPr>
        <w:t>.</w:t>
      </w:r>
    </w:p>
    <w:p w:rsidR="008A4B56" w:rsidRPr="0076361A" w:rsidRDefault="008A4B56" w:rsidP="008A4B5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развитие нового олимпиадного движения «Я-профессионал», направленного на повышение практико-ориентированности социального образования.</w:t>
      </w:r>
    </w:p>
    <w:p w:rsidR="00B76F68" w:rsidRDefault="00B76F68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27" w:rsidRDefault="004D4027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27" w:rsidRDefault="004D4027" w:rsidP="00D517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2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D4027" w:rsidRPr="00A17584" w:rsidRDefault="00A17584" w:rsidP="00D517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17584">
        <w:rPr>
          <w:rFonts w:ascii="Times New Roman" w:hAnsi="Times New Roman" w:cs="Times New Roman"/>
          <w:b/>
          <w:sz w:val="24"/>
          <w:szCs w:val="24"/>
        </w:rPr>
        <w:t xml:space="preserve">Деятельность УМС по повышению качества социологического образования. </w:t>
      </w:r>
      <w:r w:rsidRPr="00A17584">
        <w:rPr>
          <w:rFonts w:ascii="Times New Roman" w:hAnsi="Times New Roman" w:cs="Times New Roman"/>
          <w:sz w:val="24"/>
          <w:szCs w:val="24"/>
        </w:rPr>
        <w:t xml:space="preserve">Сообщение Ирины Николаевны </w:t>
      </w:r>
      <w:proofErr w:type="spellStart"/>
      <w:r w:rsidRPr="00A17584">
        <w:rPr>
          <w:rFonts w:ascii="Times New Roman" w:hAnsi="Times New Roman" w:cs="Times New Roman"/>
          <w:sz w:val="24"/>
          <w:szCs w:val="24"/>
        </w:rPr>
        <w:t>Чудновской</w:t>
      </w:r>
      <w:proofErr w:type="spellEnd"/>
      <w:r w:rsidRPr="00A17584">
        <w:rPr>
          <w:rFonts w:ascii="Times New Roman" w:hAnsi="Times New Roman" w:cs="Times New Roman"/>
          <w:sz w:val="24"/>
          <w:szCs w:val="24"/>
        </w:rPr>
        <w:t>, доцента кафедры социологии коммуникативных систем факультета социологии МГУ, кандидат филологических наук, доцента, куратора Всероссийского конкурса имени Н.И. Кареева на лучшую работу студентов, аспирантов и молодых ученых в области социологии.</w:t>
      </w:r>
    </w:p>
    <w:p w:rsidR="00A17584" w:rsidRPr="00A17584" w:rsidRDefault="00A17584" w:rsidP="0063790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5B77" w:rsidRPr="00DA7FF9" w:rsidRDefault="00C85B77" w:rsidP="008A4B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F9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C85B77" w:rsidRDefault="008A4B56" w:rsidP="001D0F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с</w:t>
      </w:r>
      <w:r w:rsidRPr="008A4B56">
        <w:rPr>
          <w:rFonts w:ascii="Times New Roman" w:hAnsi="Times New Roman" w:cs="Times New Roman"/>
          <w:sz w:val="24"/>
          <w:szCs w:val="24"/>
        </w:rPr>
        <w:t>ообщение Ирин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4B56">
        <w:rPr>
          <w:rFonts w:ascii="Times New Roman" w:hAnsi="Times New Roman" w:cs="Times New Roman"/>
          <w:sz w:val="24"/>
          <w:szCs w:val="24"/>
        </w:rPr>
        <w:t xml:space="preserve"> Николаевны </w:t>
      </w:r>
      <w:proofErr w:type="spellStart"/>
      <w:r w:rsidRPr="008A4B56">
        <w:rPr>
          <w:rFonts w:ascii="Times New Roman" w:hAnsi="Times New Roman" w:cs="Times New Roman"/>
          <w:sz w:val="24"/>
          <w:szCs w:val="24"/>
        </w:rPr>
        <w:t>Чудновской</w:t>
      </w:r>
      <w:proofErr w:type="spellEnd"/>
      <w:r w:rsidRPr="008A4B56">
        <w:rPr>
          <w:rFonts w:ascii="Times New Roman" w:hAnsi="Times New Roman" w:cs="Times New Roman"/>
          <w:sz w:val="24"/>
          <w:szCs w:val="24"/>
        </w:rPr>
        <w:t>, доцента кафедры социологии коммуникативных систем факультета социологии МГУ, 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B56">
        <w:rPr>
          <w:rFonts w:ascii="Times New Roman" w:hAnsi="Times New Roman" w:cs="Times New Roman"/>
          <w:sz w:val="24"/>
          <w:szCs w:val="24"/>
        </w:rPr>
        <w:t xml:space="preserve"> филологических наук, доцента, куратора </w:t>
      </w:r>
      <w:bookmarkStart w:id="2" w:name="_Hlk520456999"/>
      <w:r w:rsidRPr="008A4B56">
        <w:rPr>
          <w:rFonts w:ascii="Times New Roman" w:hAnsi="Times New Roman" w:cs="Times New Roman"/>
          <w:sz w:val="24"/>
          <w:szCs w:val="24"/>
        </w:rPr>
        <w:t>Всероссийского конкурса имени Н.И. Кареева на лучшую работу студентов, аспирантов и молодых ученых в области социологии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8A4B56" w:rsidRDefault="008A4B56" w:rsidP="001D0F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56">
        <w:rPr>
          <w:rFonts w:ascii="Times New Roman" w:hAnsi="Times New Roman" w:cs="Times New Roman"/>
          <w:sz w:val="24"/>
          <w:szCs w:val="24"/>
        </w:rPr>
        <w:t>Одобрить работу УМС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«Социология» </w:t>
      </w:r>
      <w:r w:rsidRPr="008A4B56">
        <w:rPr>
          <w:rFonts w:ascii="Times New Roman" w:hAnsi="Times New Roman" w:cs="Times New Roman"/>
          <w:sz w:val="24"/>
          <w:szCs w:val="24"/>
        </w:rPr>
        <w:t>по повышению качества социологического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F24" w:rsidRDefault="008A4B56" w:rsidP="001D0F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D0F24">
        <w:rPr>
          <w:rFonts w:ascii="Times New Roman" w:hAnsi="Times New Roman" w:cs="Times New Roman"/>
          <w:sz w:val="24"/>
          <w:szCs w:val="24"/>
        </w:rPr>
        <w:t xml:space="preserve">ФУМО выступить в качестве соучредителя </w:t>
      </w:r>
      <w:r w:rsidR="001D0F24" w:rsidRPr="001D0F24">
        <w:rPr>
          <w:rFonts w:ascii="Times New Roman" w:hAnsi="Times New Roman" w:cs="Times New Roman"/>
          <w:sz w:val="24"/>
          <w:szCs w:val="24"/>
        </w:rPr>
        <w:t>Всероссийского конкурса имени Н.И. Кареева на лучшую работу студентов, аспирантов и молодых ученых в области социологии</w:t>
      </w:r>
      <w:r w:rsidR="001D0F24">
        <w:rPr>
          <w:rFonts w:ascii="Times New Roman" w:hAnsi="Times New Roman" w:cs="Times New Roman"/>
          <w:sz w:val="24"/>
          <w:szCs w:val="24"/>
        </w:rPr>
        <w:t>.</w:t>
      </w:r>
    </w:p>
    <w:p w:rsidR="001D0F24" w:rsidRPr="008A4B56" w:rsidRDefault="001D0F24" w:rsidP="001D0F2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организаторам конкурса имени Н.И. Кареева расширить состав участников и географию конкурса. </w:t>
      </w:r>
    </w:p>
    <w:p w:rsidR="008A4B56" w:rsidRDefault="008A4B56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908" w:rsidRPr="00D51700" w:rsidRDefault="00637908" w:rsidP="00D517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70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37908" w:rsidRPr="00637908" w:rsidRDefault="00637908" w:rsidP="00D5170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37908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учебников и учебных пособий и конкурса работ молодых преподавателей. </w:t>
      </w:r>
      <w:r w:rsidRPr="00637908">
        <w:rPr>
          <w:rFonts w:ascii="Times New Roman" w:hAnsi="Times New Roman" w:cs="Times New Roman"/>
          <w:sz w:val="24"/>
          <w:szCs w:val="24"/>
        </w:rPr>
        <w:t>Сообщение ученого секретаря ФУМО, кандидата исторических наук Ольги Александровны Аникеевой.</w:t>
      </w:r>
    </w:p>
    <w:p w:rsidR="00637908" w:rsidRPr="00637908" w:rsidRDefault="00637908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908" w:rsidRDefault="00637908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F68" w:rsidRPr="00DA7FF9" w:rsidRDefault="00B76F68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F9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9E0127" w:rsidRPr="00DA7FF9" w:rsidRDefault="001D0F24" w:rsidP="001D0F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сообщение Ольги Александровны Аникеевой, ученого секретаря ФУМО, кандидата исторических наук, доцента о результатах конкурсов ФУМО.</w:t>
      </w:r>
    </w:p>
    <w:p w:rsidR="001D0F24" w:rsidRDefault="001D0F24" w:rsidP="001D0F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благодарность членам конкурсных комиссий, принявшим участие в организации и проведении конкурса.</w:t>
      </w:r>
    </w:p>
    <w:p w:rsidR="001D0F24" w:rsidRPr="001D0F24" w:rsidRDefault="001D0F24" w:rsidP="001D0F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выдать сертификаты участников.</w:t>
      </w:r>
    </w:p>
    <w:p w:rsidR="001D0F24" w:rsidRDefault="001D0F24" w:rsidP="001D0F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F24">
        <w:rPr>
          <w:rFonts w:ascii="Times New Roman" w:hAnsi="Times New Roman" w:cs="Times New Roman"/>
          <w:sz w:val="24"/>
          <w:szCs w:val="24"/>
        </w:rPr>
        <w:t xml:space="preserve">Утвердить отчеты </w:t>
      </w:r>
      <w:r>
        <w:rPr>
          <w:rFonts w:ascii="Times New Roman" w:hAnsi="Times New Roman" w:cs="Times New Roman"/>
          <w:sz w:val="24"/>
          <w:szCs w:val="24"/>
        </w:rPr>
        <w:t>конкурсных комиссий.</w:t>
      </w:r>
    </w:p>
    <w:p w:rsidR="00637908" w:rsidRDefault="00637908" w:rsidP="00D76D5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87CF4" w:rsidRPr="00637908" w:rsidRDefault="00637908" w:rsidP="00D76D5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20581143"/>
      <w:r w:rsidRPr="00637908">
        <w:rPr>
          <w:rFonts w:ascii="Times New Roman" w:hAnsi="Times New Roman" w:cs="Times New Roman"/>
          <w:b/>
          <w:sz w:val="24"/>
          <w:szCs w:val="24"/>
        </w:rPr>
        <w:t>По конкурсу учебников и учебных пособий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«Социология»:</w:t>
      </w:r>
    </w:p>
    <w:p w:rsidR="001D0F24" w:rsidRDefault="00D76D51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в конкурсе учебников и учебных пособий по направлению «Социология» присуждается авторскому коллективу учебника «</w:t>
      </w:r>
      <w:r w:rsidRPr="00D76D51">
        <w:rPr>
          <w:rFonts w:ascii="Times New Roman" w:hAnsi="Times New Roman" w:cs="Times New Roman"/>
          <w:sz w:val="24"/>
          <w:szCs w:val="24"/>
        </w:rPr>
        <w:t xml:space="preserve">Общая социология. </w:t>
      </w:r>
      <w:r w:rsidRPr="00D76D51">
        <w:rPr>
          <w:rFonts w:ascii="Times New Roman" w:hAnsi="Times New Roman" w:cs="Times New Roman"/>
          <w:sz w:val="24"/>
          <w:szCs w:val="24"/>
        </w:rPr>
        <w:lastRenderedPageBreak/>
        <w:t>Основы современной социологической теории</w:t>
      </w:r>
      <w:r>
        <w:rPr>
          <w:rFonts w:ascii="Times New Roman" w:hAnsi="Times New Roman" w:cs="Times New Roman"/>
          <w:sz w:val="24"/>
          <w:szCs w:val="24"/>
        </w:rPr>
        <w:t xml:space="preserve">» /Под редакцией Н.Г. Осиповой, М.: </w:t>
      </w:r>
      <w:r w:rsidRPr="00D76D51">
        <w:rPr>
          <w:rFonts w:ascii="Times New Roman" w:hAnsi="Times New Roman" w:cs="Times New Roman"/>
          <w:sz w:val="24"/>
          <w:szCs w:val="24"/>
        </w:rPr>
        <w:t xml:space="preserve">Канон+ РООИ </w:t>
      </w:r>
      <w:r w:rsidR="00EF1D0F">
        <w:rPr>
          <w:rFonts w:ascii="Times New Roman" w:hAnsi="Times New Roman" w:cs="Times New Roman"/>
          <w:sz w:val="24"/>
          <w:szCs w:val="24"/>
        </w:rPr>
        <w:t>«</w:t>
      </w:r>
      <w:r w:rsidRPr="00D76D51">
        <w:rPr>
          <w:rFonts w:ascii="Times New Roman" w:hAnsi="Times New Roman" w:cs="Times New Roman"/>
          <w:sz w:val="24"/>
          <w:szCs w:val="24"/>
        </w:rPr>
        <w:t>Реабилитация</w:t>
      </w:r>
      <w:r w:rsidR="00EF1D0F">
        <w:rPr>
          <w:rFonts w:ascii="Times New Roman" w:hAnsi="Times New Roman" w:cs="Times New Roman"/>
          <w:sz w:val="24"/>
          <w:szCs w:val="24"/>
        </w:rPr>
        <w:t>», 2017.</w:t>
      </w:r>
    </w:p>
    <w:p w:rsidR="00EF1D0F" w:rsidRDefault="00EF1D0F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EF1D0F">
        <w:rPr>
          <w:rFonts w:ascii="Times New Roman" w:hAnsi="Times New Roman" w:cs="Times New Roman"/>
          <w:sz w:val="24"/>
          <w:szCs w:val="24"/>
        </w:rPr>
        <w:t>в конкурсе учебников и учебных пособий по направлению «Социология»</w:t>
      </w:r>
      <w:r>
        <w:rPr>
          <w:rFonts w:ascii="Times New Roman" w:hAnsi="Times New Roman" w:cs="Times New Roman"/>
          <w:sz w:val="24"/>
          <w:szCs w:val="24"/>
        </w:rPr>
        <w:t xml:space="preserve"> присуждается А.И. Кравченко за учебник «</w:t>
      </w:r>
      <w:r w:rsidRPr="00EF1D0F">
        <w:rPr>
          <w:rFonts w:ascii="Times New Roman" w:hAnsi="Times New Roman" w:cs="Times New Roman"/>
          <w:sz w:val="24"/>
          <w:szCs w:val="24"/>
        </w:rPr>
        <w:t>Социология риска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EF1D0F" w:rsidRDefault="00EF1D0F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0458776"/>
      <w:r>
        <w:rPr>
          <w:rFonts w:ascii="Times New Roman" w:hAnsi="Times New Roman" w:cs="Times New Roman"/>
          <w:sz w:val="24"/>
          <w:szCs w:val="24"/>
        </w:rPr>
        <w:t xml:space="preserve">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конкурсная комиссия не присудила ни одному учебнику (три учебника получили одинаковые баллы).</w:t>
      </w:r>
    </w:p>
    <w:p w:rsidR="00EF1D0F" w:rsidRDefault="00EF1D0F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908" w:rsidRDefault="00637908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908" w:rsidRDefault="00637908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0582842"/>
      <w:bookmarkStart w:id="6" w:name="_Hlk520582987"/>
      <w:r w:rsidRPr="00637908">
        <w:rPr>
          <w:rFonts w:ascii="Times New Roman" w:hAnsi="Times New Roman" w:cs="Times New Roman"/>
          <w:b/>
          <w:sz w:val="24"/>
          <w:szCs w:val="24"/>
        </w:rPr>
        <w:t>По конкурсу учебников и учебных пособий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направлению «Социальная работа»:</w:t>
      </w:r>
    </w:p>
    <w:bookmarkEnd w:id="5"/>
    <w:p w:rsidR="00EF1D0F" w:rsidRPr="00EF1D0F" w:rsidRDefault="00EF1D0F" w:rsidP="00EF1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D0F">
        <w:rPr>
          <w:rFonts w:ascii="Times New Roman" w:hAnsi="Times New Roman" w:cs="Times New Roman"/>
          <w:sz w:val="24"/>
          <w:szCs w:val="24"/>
        </w:rPr>
        <w:t>Диплом I степени в конкурсе учебников по направлению</w:t>
      </w:r>
      <w:r w:rsidR="007D192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20458807"/>
      <w:r w:rsidR="007D1920">
        <w:rPr>
          <w:rFonts w:ascii="Times New Roman" w:hAnsi="Times New Roman" w:cs="Times New Roman"/>
          <w:sz w:val="24"/>
          <w:szCs w:val="24"/>
        </w:rPr>
        <w:t>«Социальная работа»</w:t>
      </w:r>
      <w:r w:rsidR="007D1920" w:rsidRPr="007D1920">
        <w:t xml:space="preserve"> </w:t>
      </w:r>
      <w:r w:rsidR="007D1920" w:rsidRPr="007D1920">
        <w:rPr>
          <w:rFonts w:ascii="Times New Roman" w:hAnsi="Times New Roman" w:cs="Times New Roman"/>
          <w:sz w:val="24"/>
          <w:szCs w:val="24"/>
        </w:rPr>
        <w:t>присуждается авторск</w:t>
      </w:r>
      <w:r w:rsidR="00637908">
        <w:rPr>
          <w:rFonts w:ascii="Times New Roman" w:hAnsi="Times New Roman" w:cs="Times New Roman"/>
          <w:sz w:val="24"/>
          <w:szCs w:val="24"/>
        </w:rPr>
        <w:t>и</w:t>
      </w:r>
      <w:r w:rsidR="007D1920" w:rsidRPr="007D1920">
        <w:rPr>
          <w:rFonts w:ascii="Times New Roman" w:hAnsi="Times New Roman" w:cs="Times New Roman"/>
          <w:sz w:val="24"/>
          <w:szCs w:val="24"/>
        </w:rPr>
        <w:t>м коллектив</w:t>
      </w:r>
      <w:r w:rsidR="00637908">
        <w:rPr>
          <w:rFonts w:ascii="Times New Roman" w:hAnsi="Times New Roman" w:cs="Times New Roman"/>
          <w:sz w:val="24"/>
          <w:szCs w:val="24"/>
        </w:rPr>
        <w:t>ам</w:t>
      </w:r>
      <w:r w:rsidR="007D1920" w:rsidRPr="007D1920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637908">
        <w:rPr>
          <w:rFonts w:ascii="Times New Roman" w:hAnsi="Times New Roman" w:cs="Times New Roman"/>
          <w:sz w:val="24"/>
          <w:szCs w:val="24"/>
        </w:rPr>
        <w:t>ов «</w:t>
      </w:r>
      <w:r w:rsidR="00637908" w:rsidRPr="00637908">
        <w:rPr>
          <w:rFonts w:ascii="Times New Roman" w:hAnsi="Times New Roman" w:cs="Times New Roman"/>
          <w:sz w:val="24"/>
          <w:szCs w:val="24"/>
        </w:rPr>
        <w:t>Теория социальной работы Учебник для магистров</w:t>
      </w:r>
      <w:r w:rsidR="00637908">
        <w:rPr>
          <w:rFonts w:ascii="Times New Roman" w:hAnsi="Times New Roman" w:cs="Times New Roman"/>
          <w:sz w:val="24"/>
          <w:szCs w:val="24"/>
        </w:rPr>
        <w:t>»</w:t>
      </w:r>
      <w:r w:rsidR="00637908" w:rsidRPr="00637908">
        <w:rPr>
          <w:rFonts w:ascii="Times New Roman" w:hAnsi="Times New Roman" w:cs="Times New Roman"/>
          <w:sz w:val="24"/>
          <w:szCs w:val="24"/>
        </w:rPr>
        <w:t xml:space="preserve"> / Е. И. Холостова [и др.]; Под общ. ред. Е. И. Холостовой, Е. Г. Студёновой. — М.: Издательско-торговая корпорация «Дашков и К°»</w:t>
      </w:r>
      <w:r w:rsidR="00637908">
        <w:rPr>
          <w:rFonts w:ascii="Times New Roman" w:hAnsi="Times New Roman" w:cs="Times New Roman"/>
          <w:sz w:val="24"/>
          <w:szCs w:val="24"/>
        </w:rPr>
        <w:t>, 2018 г. и «</w:t>
      </w:r>
      <w:r w:rsidR="00637908" w:rsidRPr="00637908">
        <w:rPr>
          <w:rFonts w:ascii="Times New Roman" w:hAnsi="Times New Roman" w:cs="Times New Roman"/>
          <w:sz w:val="24"/>
          <w:szCs w:val="24"/>
        </w:rPr>
        <w:t xml:space="preserve">Теория социальной работы: учебник для академического бакалавра / под ред. Е. И. Холостовой, Л.И. Кононовой, М.В .Вдовиной. — М.: Издательство </w:t>
      </w:r>
      <w:proofErr w:type="spellStart"/>
      <w:r w:rsidR="00637908" w:rsidRPr="006379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637908" w:rsidRPr="00637908">
        <w:rPr>
          <w:rFonts w:ascii="Times New Roman" w:hAnsi="Times New Roman" w:cs="Times New Roman"/>
          <w:sz w:val="24"/>
          <w:szCs w:val="24"/>
        </w:rPr>
        <w:t>, 2017.</w:t>
      </w:r>
      <w:r w:rsidR="00637908">
        <w:rPr>
          <w:rFonts w:ascii="Times New Roman" w:hAnsi="Times New Roman" w:cs="Times New Roman"/>
          <w:sz w:val="24"/>
          <w:szCs w:val="24"/>
        </w:rPr>
        <w:t xml:space="preserve"> Оба издания получили равное количество баллов. </w:t>
      </w:r>
    </w:p>
    <w:bookmarkEnd w:id="7"/>
    <w:p w:rsidR="00EF1D0F" w:rsidRDefault="00EF1D0F" w:rsidP="00637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11" w:rsidRDefault="00EF1D0F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20763172"/>
      <w:r w:rsidRPr="00EF1D0F">
        <w:rPr>
          <w:rFonts w:ascii="Times New Roman" w:hAnsi="Times New Roman" w:cs="Times New Roman"/>
          <w:sz w:val="24"/>
          <w:szCs w:val="24"/>
        </w:rPr>
        <w:t xml:space="preserve">Диплом II степени </w:t>
      </w:r>
      <w:bookmarkStart w:id="9" w:name="_Hlk520458786"/>
      <w:r w:rsidRPr="00EF1D0F">
        <w:rPr>
          <w:rFonts w:ascii="Times New Roman" w:hAnsi="Times New Roman" w:cs="Times New Roman"/>
          <w:sz w:val="24"/>
          <w:szCs w:val="24"/>
        </w:rPr>
        <w:t>в конкурсе учебников по направлению</w:t>
      </w:r>
      <w:bookmarkEnd w:id="9"/>
      <w:r w:rsidR="007D1920">
        <w:rPr>
          <w:rFonts w:ascii="Times New Roman" w:hAnsi="Times New Roman" w:cs="Times New Roman"/>
          <w:sz w:val="24"/>
          <w:szCs w:val="24"/>
        </w:rPr>
        <w:t xml:space="preserve"> </w:t>
      </w:r>
      <w:r w:rsidR="007D1920" w:rsidRPr="007D1920">
        <w:rPr>
          <w:rFonts w:ascii="Times New Roman" w:hAnsi="Times New Roman" w:cs="Times New Roman"/>
          <w:sz w:val="24"/>
          <w:szCs w:val="24"/>
        </w:rPr>
        <w:t>«Социальная работа»</w:t>
      </w:r>
      <w:r w:rsidR="00637908">
        <w:rPr>
          <w:rFonts w:ascii="Times New Roman" w:hAnsi="Times New Roman" w:cs="Times New Roman"/>
          <w:sz w:val="24"/>
          <w:szCs w:val="24"/>
        </w:rPr>
        <w:t xml:space="preserve"> присуждается</w:t>
      </w:r>
      <w:bookmarkEnd w:id="8"/>
      <w:r w:rsidR="00637908">
        <w:rPr>
          <w:rFonts w:ascii="Times New Roman" w:hAnsi="Times New Roman" w:cs="Times New Roman"/>
          <w:sz w:val="24"/>
          <w:szCs w:val="24"/>
        </w:rPr>
        <w:t xml:space="preserve"> З.П. Замараевой за учебник </w:t>
      </w:r>
      <w:r w:rsidR="00637908" w:rsidRPr="00637908">
        <w:rPr>
          <w:rFonts w:ascii="Times New Roman" w:hAnsi="Times New Roman" w:cs="Times New Roman"/>
          <w:sz w:val="24"/>
          <w:szCs w:val="24"/>
        </w:rPr>
        <w:t>«Социальная защита и социальное обслуживание населения»</w:t>
      </w:r>
      <w:r w:rsidR="00637908">
        <w:rPr>
          <w:rFonts w:ascii="Times New Roman" w:hAnsi="Times New Roman" w:cs="Times New Roman"/>
          <w:sz w:val="24"/>
          <w:szCs w:val="24"/>
        </w:rPr>
        <w:t xml:space="preserve">. М.: </w:t>
      </w:r>
      <w:bookmarkStart w:id="10" w:name="_Hlk520582121"/>
      <w:r w:rsidR="00637908">
        <w:rPr>
          <w:rFonts w:ascii="Times New Roman" w:hAnsi="Times New Roman" w:cs="Times New Roman"/>
          <w:sz w:val="24"/>
          <w:szCs w:val="24"/>
        </w:rPr>
        <w:t xml:space="preserve">«Дашков и </w:t>
      </w:r>
      <w:r w:rsidR="00637908" w:rsidRPr="00637908">
        <w:rPr>
          <w:rFonts w:ascii="Times New Roman" w:hAnsi="Times New Roman" w:cs="Times New Roman"/>
          <w:sz w:val="24"/>
          <w:szCs w:val="24"/>
        </w:rPr>
        <w:t xml:space="preserve">К°», </w:t>
      </w:r>
      <w:r w:rsidR="00637908">
        <w:rPr>
          <w:rFonts w:ascii="Times New Roman" w:hAnsi="Times New Roman" w:cs="Times New Roman"/>
          <w:sz w:val="24"/>
          <w:szCs w:val="24"/>
        </w:rPr>
        <w:t>2017</w:t>
      </w:r>
      <w:r w:rsidR="00517E11">
        <w:rPr>
          <w:rFonts w:ascii="Times New Roman" w:hAnsi="Times New Roman" w:cs="Times New Roman"/>
          <w:sz w:val="24"/>
          <w:szCs w:val="24"/>
        </w:rPr>
        <w:t>.</w:t>
      </w:r>
    </w:p>
    <w:p w:rsidR="00517E11" w:rsidRDefault="00517E11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EF1D0F" w:rsidRDefault="00517E11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11">
        <w:rPr>
          <w:rFonts w:ascii="Times New Roman" w:hAnsi="Times New Roman" w:cs="Times New Roman"/>
          <w:sz w:val="24"/>
          <w:szCs w:val="24"/>
        </w:rPr>
        <w:t>Диплом II степени в конкурсе учебников по направлению «Социальная работа» присуждается</w:t>
      </w:r>
      <w:r w:rsidR="00637908">
        <w:rPr>
          <w:rFonts w:ascii="Times New Roman" w:hAnsi="Times New Roman" w:cs="Times New Roman"/>
          <w:sz w:val="24"/>
          <w:szCs w:val="24"/>
        </w:rPr>
        <w:t xml:space="preserve"> авторскому коллективу учебника «Экономические основы социальной работы»</w:t>
      </w:r>
      <w:r w:rsidR="00743D77">
        <w:rPr>
          <w:rFonts w:ascii="Times New Roman" w:hAnsi="Times New Roman" w:cs="Times New Roman"/>
          <w:sz w:val="24"/>
          <w:szCs w:val="24"/>
        </w:rPr>
        <w:t>. М.: Изд-во РГСУ; Издательство «Омега», 2016.</w:t>
      </w:r>
    </w:p>
    <w:p w:rsidR="00EF1D0F" w:rsidRDefault="00EF1D0F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D0F" w:rsidRDefault="00EF1D0F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7D1920" w:rsidRPr="007D1920">
        <w:t xml:space="preserve"> </w:t>
      </w:r>
      <w:r w:rsidR="007D1920" w:rsidRPr="007D1920">
        <w:rPr>
          <w:rFonts w:ascii="Times New Roman" w:hAnsi="Times New Roman" w:cs="Times New Roman"/>
          <w:sz w:val="24"/>
          <w:szCs w:val="24"/>
        </w:rPr>
        <w:t>в конкурсе учебников по направлению</w:t>
      </w:r>
      <w:r w:rsidR="007D1920">
        <w:rPr>
          <w:rFonts w:ascii="Times New Roman" w:hAnsi="Times New Roman" w:cs="Times New Roman"/>
          <w:sz w:val="24"/>
          <w:szCs w:val="24"/>
        </w:rPr>
        <w:t xml:space="preserve"> </w:t>
      </w:r>
      <w:r w:rsidR="007D1920" w:rsidRPr="007D1920">
        <w:rPr>
          <w:rFonts w:ascii="Times New Roman" w:hAnsi="Times New Roman" w:cs="Times New Roman"/>
          <w:sz w:val="24"/>
          <w:szCs w:val="24"/>
        </w:rPr>
        <w:t>«Социальная работа»</w:t>
      </w:r>
      <w:r w:rsidR="00743D77">
        <w:rPr>
          <w:rFonts w:ascii="Times New Roman" w:hAnsi="Times New Roman" w:cs="Times New Roman"/>
          <w:sz w:val="24"/>
          <w:szCs w:val="24"/>
        </w:rPr>
        <w:t xml:space="preserve"> присуждается авторскому коллективу под руководством Н.Ф. Басова за учебник </w:t>
      </w:r>
      <w:r w:rsidR="00743D77" w:rsidRPr="00743D77">
        <w:rPr>
          <w:rFonts w:ascii="Times New Roman" w:hAnsi="Times New Roman" w:cs="Times New Roman"/>
          <w:sz w:val="24"/>
          <w:szCs w:val="24"/>
        </w:rPr>
        <w:t>«Социальная работа</w:t>
      </w:r>
      <w:r w:rsidR="00743D77">
        <w:rPr>
          <w:rFonts w:ascii="Times New Roman" w:hAnsi="Times New Roman" w:cs="Times New Roman"/>
          <w:sz w:val="24"/>
          <w:szCs w:val="24"/>
        </w:rPr>
        <w:t xml:space="preserve"> </w:t>
      </w:r>
      <w:r w:rsidR="00743D77" w:rsidRPr="00743D77">
        <w:rPr>
          <w:rFonts w:ascii="Times New Roman" w:hAnsi="Times New Roman" w:cs="Times New Roman"/>
          <w:sz w:val="24"/>
          <w:szCs w:val="24"/>
        </w:rPr>
        <w:t>с инвалидами»</w:t>
      </w:r>
      <w:r w:rsidR="00743D77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326584" w:rsidRPr="0032658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326584" w:rsidRPr="00326584">
        <w:rPr>
          <w:rFonts w:ascii="Times New Roman" w:hAnsi="Times New Roman" w:cs="Times New Roman"/>
          <w:sz w:val="24"/>
          <w:szCs w:val="24"/>
        </w:rPr>
        <w:t>,</w:t>
      </w:r>
      <w:r w:rsidR="00743D77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EF1D0F" w:rsidRDefault="00EF1D0F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908" w:rsidRDefault="00743D77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присудила дипломы учебным пособиям: </w:t>
      </w:r>
    </w:p>
    <w:p w:rsidR="003418C6" w:rsidRDefault="003418C6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908" w:rsidRDefault="00743D77" w:rsidP="0074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7">
        <w:rPr>
          <w:rFonts w:ascii="Times New Roman" w:hAnsi="Times New Roman" w:cs="Times New Roman"/>
          <w:sz w:val="24"/>
          <w:szCs w:val="24"/>
        </w:rPr>
        <w:t>Диплом I степени в конкурсе учебных пособий по направлению «Социальная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присуждается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учебное пособие «</w:t>
      </w:r>
      <w:r w:rsidRPr="00743D77">
        <w:rPr>
          <w:rFonts w:ascii="Times New Roman" w:hAnsi="Times New Roman" w:cs="Times New Roman"/>
          <w:sz w:val="24"/>
          <w:szCs w:val="24"/>
        </w:rPr>
        <w:t>«Информационные технологии в социальной сфере»</w:t>
      </w:r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743D77">
        <w:rPr>
          <w:rFonts w:ascii="Times New Roman" w:hAnsi="Times New Roman" w:cs="Times New Roman"/>
          <w:sz w:val="24"/>
          <w:szCs w:val="24"/>
        </w:rPr>
        <w:t>«Дашков и К°», 2017</w:t>
      </w:r>
    </w:p>
    <w:p w:rsidR="00637908" w:rsidRDefault="00637908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77" w:rsidRDefault="00743D77" w:rsidP="0032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7">
        <w:rPr>
          <w:rFonts w:ascii="Times New Roman" w:hAnsi="Times New Roman" w:cs="Times New Roman"/>
          <w:sz w:val="24"/>
          <w:szCs w:val="24"/>
        </w:rPr>
        <w:t>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3D77">
        <w:rPr>
          <w:rFonts w:ascii="Times New Roman" w:hAnsi="Times New Roman" w:cs="Times New Roman"/>
          <w:sz w:val="24"/>
          <w:szCs w:val="24"/>
        </w:rPr>
        <w:t xml:space="preserve"> степени в конкурсе учебных пособий по направлению «Социальная работа»</w:t>
      </w:r>
      <w:r w:rsidR="00326584">
        <w:rPr>
          <w:rFonts w:ascii="Times New Roman" w:hAnsi="Times New Roman" w:cs="Times New Roman"/>
          <w:sz w:val="24"/>
          <w:szCs w:val="24"/>
        </w:rPr>
        <w:t xml:space="preserve"> присуждается </w:t>
      </w:r>
      <w:r w:rsidR="00326584" w:rsidRPr="00326584">
        <w:rPr>
          <w:rFonts w:ascii="Times New Roman" w:hAnsi="Times New Roman" w:cs="Times New Roman"/>
          <w:sz w:val="24"/>
          <w:szCs w:val="24"/>
        </w:rPr>
        <w:t>авторскому коллективу под руководством Н.Ф. Басова</w:t>
      </w:r>
      <w:r w:rsidR="00326584">
        <w:rPr>
          <w:rFonts w:ascii="Times New Roman" w:hAnsi="Times New Roman" w:cs="Times New Roman"/>
          <w:sz w:val="24"/>
          <w:szCs w:val="24"/>
        </w:rPr>
        <w:t xml:space="preserve"> </w:t>
      </w:r>
      <w:r w:rsidR="00326584" w:rsidRPr="00326584">
        <w:rPr>
          <w:rFonts w:ascii="Times New Roman" w:hAnsi="Times New Roman" w:cs="Times New Roman"/>
          <w:sz w:val="24"/>
          <w:szCs w:val="24"/>
        </w:rPr>
        <w:t xml:space="preserve"> </w:t>
      </w:r>
      <w:r w:rsidR="00326584">
        <w:rPr>
          <w:rFonts w:ascii="Times New Roman" w:hAnsi="Times New Roman" w:cs="Times New Roman"/>
          <w:sz w:val="24"/>
          <w:szCs w:val="24"/>
        </w:rPr>
        <w:t>«</w:t>
      </w:r>
      <w:r w:rsidR="00326584" w:rsidRPr="00326584">
        <w:rPr>
          <w:rFonts w:ascii="Times New Roman" w:hAnsi="Times New Roman" w:cs="Times New Roman"/>
          <w:sz w:val="24"/>
          <w:szCs w:val="24"/>
        </w:rPr>
        <w:t>Социальная работа с различными группами</w:t>
      </w:r>
      <w:r w:rsidR="00326584">
        <w:rPr>
          <w:rFonts w:ascii="Times New Roman" w:hAnsi="Times New Roman" w:cs="Times New Roman"/>
          <w:sz w:val="24"/>
          <w:szCs w:val="24"/>
        </w:rPr>
        <w:t xml:space="preserve"> </w:t>
      </w:r>
      <w:r w:rsidR="00326584" w:rsidRPr="00326584">
        <w:rPr>
          <w:rFonts w:ascii="Times New Roman" w:hAnsi="Times New Roman" w:cs="Times New Roman"/>
          <w:sz w:val="24"/>
          <w:szCs w:val="24"/>
        </w:rPr>
        <w:t>населения: учебное пособие</w:t>
      </w:r>
      <w:r w:rsidR="00326584">
        <w:rPr>
          <w:rFonts w:ascii="Times New Roman" w:hAnsi="Times New Roman" w:cs="Times New Roman"/>
          <w:sz w:val="24"/>
          <w:szCs w:val="24"/>
        </w:rPr>
        <w:t xml:space="preserve">». </w:t>
      </w:r>
      <w:r w:rsidR="00326584" w:rsidRPr="00326584">
        <w:rPr>
          <w:rFonts w:ascii="Times New Roman" w:hAnsi="Times New Roman" w:cs="Times New Roman"/>
          <w:sz w:val="24"/>
          <w:szCs w:val="24"/>
        </w:rPr>
        <w:t>М</w:t>
      </w:r>
      <w:r w:rsidR="00326584">
        <w:rPr>
          <w:rFonts w:ascii="Times New Roman" w:hAnsi="Times New Roman" w:cs="Times New Roman"/>
          <w:sz w:val="24"/>
          <w:szCs w:val="24"/>
        </w:rPr>
        <w:t>.</w:t>
      </w:r>
      <w:r w:rsidR="00326584" w:rsidRPr="00326584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_Hlk520582485"/>
      <w:proofErr w:type="spellStart"/>
      <w:r w:rsidR="00326584" w:rsidRPr="0032658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326584" w:rsidRPr="00326584">
        <w:rPr>
          <w:rFonts w:ascii="Times New Roman" w:hAnsi="Times New Roman" w:cs="Times New Roman"/>
          <w:sz w:val="24"/>
          <w:szCs w:val="24"/>
        </w:rPr>
        <w:t xml:space="preserve">, </w:t>
      </w:r>
      <w:bookmarkEnd w:id="11"/>
      <w:r w:rsidR="00326584" w:rsidRPr="00326584">
        <w:rPr>
          <w:rFonts w:ascii="Times New Roman" w:hAnsi="Times New Roman" w:cs="Times New Roman"/>
          <w:sz w:val="24"/>
          <w:szCs w:val="24"/>
        </w:rPr>
        <w:t>2016.</w:t>
      </w:r>
    </w:p>
    <w:p w:rsidR="00743D77" w:rsidRDefault="00743D77" w:rsidP="001D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77" w:rsidRPr="00725475" w:rsidRDefault="00743D77" w:rsidP="00341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77">
        <w:rPr>
          <w:rFonts w:ascii="Times New Roman" w:hAnsi="Times New Roman" w:cs="Times New Roman"/>
          <w:sz w:val="24"/>
          <w:szCs w:val="24"/>
        </w:rPr>
        <w:t>Диплом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3D77">
        <w:rPr>
          <w:rFonts w:ascii="Times New Roman" w:hAnsi="Times New Roman" w:cs="Times New Roman"/>
          <w:sz w:val="24"/>
          <w:szCs w:val="24"/>
        </w:rPr>
        <w:t xml:space="preserve"> степени в конкурсе учебных пособий по направлению «Социальная работа»</w:t>
      </w:r>
      <w:r w:rsidR="003418C6">
        <w:rPr>
          <w:rFonts w:ascii="Times New Roman" w:hAnsi="Times New Roman" w:cs="Times New Roman"/>
          <w:sz w:val="24"/>
          <w:szCs w:val="24"/>
        </w:rPr>
        <w:t xml:space="preserve"> присуждается авторскому коллективу в составе М.А. </w:t>
      </w:r>
      <w:proofErr w:type="spellStart"/>
      <w:r w:rsidR="003418C6" w:rsidRPr="003418C6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="003418C6" w:rsidRPr="003418C6">
        <w:rPr>
          <w:rFonts w:ascii="Times New Roman" w:hAnsi="Times New Roman" w:cs="Times New Roman"/>
          <w:sz w:val="24"/>
          <w:szCs w:val="24"/>
        </w:rPr>
        <w:t xml:space="preserve">, </w:t>
      </w:r>
      <w:r w:rsidR="003418C6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="003418C6" w:rsidRPr="003418C6">
        <w:rPr>
          <w:rFonts w:ascii="Times New Roman" w:hAnsi="Times New Roman" w:cs="Times New Roman"/>
          <w:sz w:val="24"/>
          <w:szCs w:val="24"/>
        </w:rPr>
        <w:t>Тугаров</w:t>
      </w:r>
      <w:proofErr w:type="spellEnd"/>
      <w:r w:rsidR="003418C6" w:rsidRPr="003418C6">
        <w:rPr>
          <w:rFonts w:ascii="Times New Roman" w:hAnsi="Times New Roman" w:cs="Times New Roman"/>
          <w:sz w:val="24"/>
          <w:szCs w:val="24"/>
        </w:rPr>
        <w:t xml:space="preserve">, </w:t>
      </w:r>
      <w:r w:rsidR="003418C6">
        <w:rPr>
          <w:rFonts w:ascii="Times New Roman" w:hAnsi="Times New Roman" w:cs="Times New Roman"/>
          <w:sz w:val="24"/>
          <w:szCs w:val="24"/>
        </w:rPr>
        <w:t xml:space="preserve">Т.И. </w:t>
      </w:r>
      <w:r w:rsidR="003418C6" w:rsidRPr="003418C6">
        <w:rPr>
          <w:rFonts w:ascii="Times New Roman" w:hAnsi="Times New Roman" w:cs="Times New Roman"/>
          <w:sz w:val="24"/>
          <w:szCs w:val="24"/>
        </w:rPr>
        <w:t xml:space="preserve">Лавренова </w:t>
      </w:r>
      <w:r w:rsidR="003418C6">
        <w:rPr>
          <w:rFonts w:ascii="Times New Roman" w:hAnsi="Times New Roman" w:cs="Times New Roman"/>
          <w:sz w:val="24"/>
          <w:szCs w:val="24"/>
        </w:rPr>
        <w:t xml:space="preserve">за учебное пособие </w:t>
      </w:r>
      <w:r w:rsidR="003418C6" w:rsidRPr="003418C6">
        <w:rPr>
          <w:rFonts w:ascii="Times New Roman" w:hAnsi="Times New Roman" w:cs="Times New Roman"/>
          <w:sz w:val="24"/>
          <w:szCs w:val="24"/>
        </w:rPr>
        <w:t>«Социальное сопровождение проблемных семей и детей с отклоняющимся поведением»</w:t>
      </w:r>
      <w:r w:rsidR="003418C6">
        <w:rPr>
          <w:rFonts w:ascii="Times New Roman" w:hAnsi="Times New Roman" w:cs="Times New Roman"/>
          <w:sz w:val="24"/>
          <w:szCs w:val="24"/>
        </w:rPr>
        <w:t xml:space="preserve">. Пенза: Изд-во Пензенского университета, </w:t>
      </w:r>
      <w:r w:rsidR="00E6128E">
        <w:rPr>
          <w:rFonts w:ascii="Times New Roman" w:hAnsi="Times New Roman" w:cs="Times New Roman"/>
          <w:sz w:val="24"/>
          <w:szCs w:val="24"/>
        </w:rPr>
        <w:t>2013.</w:t>
      </w:r>
    </w:p>
    <w:bookmarkEnd w:id="6"/>
    <w:p w:rsidR="00E6128E" w:rsidRDefault="00E6128E" w:rsidP="008A4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128E" w:rsidRPr="00E6128E" w:rsidRDefault="00E6128E" w:rsidP="008A4B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128E">
        <w:rPr>
          <w:rFonts w:ascii="Times New Roman" w:hAnsi="Times New Roman" w:cs="Times New Roman"/>
          <w:b/>
          <w:sz w:val="24"/>
          <w:szCs w:val="24"/>
        </w:rPr>
        <w:t xml:space="preserve">По конкурсу учебников и учебных пособий по направлению </w:t>
      </w:r>
      <w:bookmarkStart w:id="12" w:name="_Hlk520582919"/>
      <w:r w:rsidRPr="00E6128E">
        <w:rPr>
          <w:rFonts w:ascii="Times New Roman" w:hAnsi="Times New Roman" w:cs="Times New Roman"/>
          <w:b/>
          <w:sz w:val="24"/>
          <w:szCs w:val="24"/>
        </w:rPr>
        <w:t>«Организация работы с молодежью»</w:t>
      </w:r>
    </w:p>
    <w:p w:rsidR="00E6128E" w:rsidRDefault="00E6128E" w:rsidP="008A4B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End w:id="12"/>
    <w:p w:rsidR="00E6128E" w:rsidRPr="00E6128E" w:rsidRDefault="00E6128E" w:rsidP="0051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Диплом I степени в конкурсе учебников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8E">
        <w:rPr>
          <w:rFonts w:ascii="Times New Roman" w:hAnsi="Times New Roman" w:cs="Times New Roman"/>
          <w:sz w:val="24"/>
          <w:szCs w:val="24"/>
        </w:rPr>
        <w:t>«Организация работы с молодежью»</w:t>
      </w:r>
      <w:r>
        <w:rPr>
          <w:rFonts w:ascii="Times New Roman" w:hAnsi="Times New Roman" w:cs="Times New Roman"/>
          <w:sz w:val="24"/>
          <w:szCs w:val="24"/>
        </w:rPr>
        <w:t xml:space="preserve"> присуждается</w:t>
      </w:r>
      <w:r w:rsidR="00517E11" w:rsidRPr="00517E11">
        <w:rPr>
          <w:rFonts w:ascii="Times New Roman" w:hAnsi="Times New Roman" w:cs="Times New Roman"/>
          <w:sz w:val="24"/>
          <w:szCs w:val="24"/>
        </w:rPr>
        <w:t xml:space="preserve"> </w:t>
      </w:r>
      <w:r w:rsidR="00517E11">
        <w:rPr>
          <w:rFonts w:ascii="Times New Roman" w:hAnsi="Times New Roman" w:cs="Times New Roman"/>
          <w:sz w:val="24"/>
          <w:szCs w:val="24"/>
        </w:rPr>
        <w:t xml:space="preserve">Т.Э. Петровой и Т.К. Ростовской за учебное пособие </w:t>
      </w:r>
      <w:r w:rsidR="00517E1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17E11" w:rsidRPr="00D51700">
        <w:rPr>
          <w:rFonts w:ascii="Times New Roman" w:hAnsi="Times New Roman" w:cs="Times New Roman"/>
          <w:sz w:val="24"/>
          <w:szCs w:val="24"/>
        </w:rPr>
        <w:t>Международный опыт реализации государственной молодежной политики</w:t>
      </w:r>
      <w:r w:rsidR="00517E11">
        <w:rPr>
          <w:rFonts w:ascii="Times New Roman" w:hAnsi="Times New Roman" w:cs="Times New Roman"/>
          <w:sz w:val="24"/>
          <w:szCs w:val="24"/>
        </w:rPr>
        <w:t>». М.: ИНФРА-М, 2018.</w:t>
      </w:r>
    </w:p>
    <w:p w:rsidR="00E6128E" w:rsidRPr="00E6128E" w:rsidRDefault="00E6128E" w:rsidP="0051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11" w:rsidRPr="00D51700" w:rsidRDefault="00E6128E" w:rsidP="0051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128E">
        <w:rPr>
          <w:rFonts w:ascii="Times New Roman" w:hAnsi="Times New Roman" w:cs="Times New Roman"/>
          <w:sz w:val="24"/>
          <w:szCs w:val="24"/>
        </w:rPr>
        <w:t>Диплом II степени в конкурсе учебников по направлению «Организация работы с молодежью»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8E">
        <w:rPr>
          <w:rFonts w:ascii="Times New Roman" w:hAnsi="Times New Roman" w:cs="Times New Roman"/>
          <w:sz w:val="24"/>
          <w:szCs w:val="24"/>
        </w:rPr>
        <w:t>присуждается</w:t>
      </w:r>
      <w:r w:rsidR="00D51700">
        <w:rPr>
          <w:rFonts w:ascii="Times New Roman" w:hAnsi="Times New Roman" w:cs="Times New Roman"/>
          <w:sz w:val="24"/>
          <w:szCs w:val="24"/>
        </w:rPr>
        <w:t xml:space="preserve"> </w:t>
      </w:r>
      <w:r w:rsidR="00517E11" w:rsidRPr="00D5170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517E11" w:rsidRPr="00D51700">
        <w:rPr>
          <w:rFonts w:ascii="Times New Roman" w:hAnsi="Times New Roman" w:cs="Times New Roman"/>
          <w:sz w:val="24"/>
          <w:szCs w:val="24"/>
        </w:rPr>
        <w:t>Кучмаев</w:t>
      </w:r>
      <w:r w:rsidR="00517E1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17E11">
        <w:rPr>
          <w:rFonts w:ascii="Times New Roman" w:hAnsi="Times New Roman" w:cs="Times New Roman"/>
          <w:sz w:val="24"/>
          <w:szCs w:val="24"/>
        </w:rPr>
        <w:t xml:space="preserve">, </w:t>
      </w:r>
      <w:r w:rsidR="00517E11" w:rsidRPr="00D51700">
        <w:rPr>
          <w:rFonts w:ascii="Times New Roman" w:hAnsi="Times New Roman" w:cs="Times New Roman"/>
          <w:sz w:val="24"/>
          <w:szCs w:val="24"/>
        </w:rPr>
        <w:t>Т.К.</w:t>
      </w:r>
      <w:r w:rsidR="00517E11">
        <w:rPr>
          <w:rFonts w:ascii="Times New Roman" w:hAnsi="Times New Roman" w:cs="Times New Roman"/>
          <w:sz w:val="24"/>
          <w:szCs w:val="24"/>
        </w:rPr>
        <w:t xml:space="preserve"> </w:t>
      </w:r>
      <w:r w:rsidR="00517E11" w:rsidRPr="00D51700">
        <w:rPr>
          <w:rFonts w:ascii="Times New Roman" w:hAnsi="Times New Roman" w:cs="Times New Roman"/>
          <w:sz w:val="24"/>
          <w:szCs w:val="24"/>
        </w:rPr>
        <w:t>Ростовск</w:t>
      </w:r>
      <w:r w:rsidR="00517E11">
        <w:rPr>
          <w:rFonts w:ascii="Times New Roman" w:hAnsi="Times New Roman" w:cs="Times New Roman"/>
          <w:sz w:val="24"/>
          <w:szCs w:val="24"/>
        </w:rPr>
        <w:t>ой за учебное пособие «</w:t>
      </w:r>
      <w:r w:rsidR="00517E11" w:rsidRPr="00D51700">
        <w:rPr>
          <w:rFonts w:ascii="Times New Roman" w:hAnsi="Times New Roman" w:cs="Times New Roman"/>
          <w:sz w:val="24"/>
          <w:szCs w:val="24"/>
        </w:rPr>
        <w:t>Семья в системе социальных институтов общества</w:t>
      </w:r>
      <w:r w:rsidR="00517E11">
        <w:rPr>
          <w:rFonts w:ascii="Times New Roman" w:hAnsi="Times New Roman" w:cs="Times New Roman"/>
          <w:sz w:val="24"/>
          <w:szCs w:val="24"/>
        </w:rPr>
        <w:t>»</w:t>
      </w:r>
      <w:r w:rsidR="00517E11">
        <w:rPr>
          <w:rFonts w:ascii="Times New Roman" w:hAnsi="Times New Roman" w:cs="Times New Roman"/>
          <w:sz w:val="24"/>
          <w:szCs w:val="24"/>
        </w:rPr>
        <w:t>. М.; ВАКО, 2018.</w:t>
      </w:r>
    </w:p>
    <w:p w:rsidR="00E6128E" w:rsidRPr="00E6128E" w:rsidRDefault="00E6128E" w:rsidP="0051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11" w:rsidRDefault="00E6128E" w:rsidP="00517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Hlk520763267"/>
      <w:r w:rsidRPr="00E6128E">
        <w:rPr>
          <w:rFonts w:ascii="Times New Roman" w:hAnsi="Times New Roman" w:cs="Times New Roman"/>
          <w:sz w:val="24"/>
          <w:szCs w:val="24"/>
        </w:rPr>
        <w:t>Д</w:t>
      </w:r>
      <w:r w:rsidR="00517E11">
        <w:rPr>
          <w:rFonts w:ascii="Times New Roman" w:hAnsi="Times New Roman" w:cs="Times New Roman"/>
          <w:sz w:val="24"/>
          <w:szCs w:val="24"/>
        </w:rPr>
        <w:t>ип</w:t>
      </w:r>
      <w:r w:rsidRPr="00E6128E">
        <w:rPr>
          <w:rFonts w:ascii="Times New Roman" w:hAnsi="Times New Roman" w:cs="Times New Roman"/>
          <w:sz w:val="24"/>
          <w:szCs w:val="24"/>
        </w:rPr>
        <w:t>лом III степени в конкурсе учебников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8E">
        <w:rPr>
          <w:rFonts w:ascii="Times New Roman" w:hAnsi="Times New Roman" w:cs="Times New Roman"/>
          <w:sz w:val="24"/>
          <w:szCs w:val="24"/>
        </w:rPr>
        <w:t>«Организация работы с молодежью»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8E">
        <w:rPr>
          <w:rFonts w:ascii="Times New Roman" w:hAnsi="Times New Roman" w:cs="Times New Roman"/>
          <w:sz w:val="24"/>
          <w:szCs w:val="24"/>
        </w:rPr>
        <w:t>присуждается</w:t>
      </w:r>
      <w:r w:rsidR="00517E11" w:rsidRPr="00517E11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="00517E11">
        <w:rPr>
          <w:rFonts w:ascii="Times New Roman" w:hAnsi="Times New Roman" w:cs="Times New Roman"/>
          <w:sz w:val="24"/>
          <w:szCs w:val="24"/>
        </w:rPr>
        <w:t xml:space="preserve">И.А. </w:t>
      </w:r>
      <w:r w:rsidR="00517E11" w:rsidRPr="00D51700">
        <w:rPr>
          <w:rFonts w:ascii="Times New Roman" w:hAnsi="Times New Roman" w:cs="Times New Roman"/>
          <w:sz w:val="24"/>
          <w:szCs w:val="24"/>
        </w:rPr>
        <w:t>Зайцев</w:t>
      </w:r>
      <w:r w:rsidR="00517E11">
        <w:rPr>
          <w:rFonts w:ascii="Times New Roman" w:hAnsi="Times New Roman" w:cs="Times New Roman"/>
          <w:sz w:val="24"/>
          <w:szCs w:val="24"/>
        </w:rPr>
        <w:t xml:space="preserve">ой </w:t>
      </w:r>
      <w:bookmarkStart w:id="14" w:name="_Hlk520763284"/>
      <w:r w:rsidR="00517E11">
        <w:rPr>
          <w:rFonts w:ascii="Times New Roman" w:hAnsi="Times New Roman" w:cs="Times New Roman"/>
          <w:sz w:val="24"/>
          <w:szCs w:val="24"/>
        </w:rPr>
        <w:t xml:space="preserve">за учебное пособие </w:t>
      </w:r>
      <w:bookmarkEnd w:id="14"/>
      <w:r w:rsidR="00517E11">
        <w:rPr>
          <w:rFonts w:ascii="Times New Roman" w:hAnsi="Times New Roman" w:cs="Times New Roman"/>
          <w:sz w:val="24"/>
          <w:szCs w:val="24"/>
        </w:rPr>
        <w:t>«</w:t>
      </w:r>
      <w:r w:rsidR="00517E11" w:rsidRPr="00D51700">
        <w:rPr>
          <w:rFonts w:ascii="Times New Roman" w:hAnsi="Times New Roman" w:cs="Times New Roman"/>
          <w:sz w:val="24"/>
          <w:szCs w:val="24"/>
        </w:rPr>
        <w:t>Государственная молодежная политика в Российской Федерации</w:t>
      </w:r>
      <w:r w:rsidR="00517E11">
        <w:rPr>
          <w:rFonts w:ascii="Times New Roman" w:hAnsi="Times New Roman" w:cs="Times New Roman"/>
          <w:sz w:val="24"/>
          <w:szCs w:val="24"/>
        </w:rPr>
        <w:t>»</w:t>
      </w:r>
      <w:r w:rsidR="00517E11" w:rsidRPr="00D51700">
        <w:rPr>
          <w:rFonts w:ascii="Times New Roman" w:hAnsi="Times New Roman" w:cs="Times New Roman"/>
          <w:sz w:val="24"/>
          <w:szCs w:val="24"/>
        </w:rPr>
        <w:t xml:space="preserve">. </w:t>
      </w:r>
      <w:r w:rsidR="00517E11">
        <w:rPr>
          <w:rFonts w:ascii="Times New Roman" w:hAnsi="Times New Roman" w:cs="Times New Roman"/>
          <w:sz w:val="24"/>
          <w:szCs w:val="24"/>
        </w:rPr>
        <w:t xml:space="preserve">Елец, Изд-во Елецкий государственный университет, 2016; </w:t>
      </w:r>
    </w:p>
    <w:p w:rsidR="00517E11" w:rsidRPr="00D51700" w:rsidRDefault="00517E11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11">
        <w:rPr>
          <w:rFonts w:ascii="Times New Roman" w:hAnsi="Times New Roman" w:cs="Times New Roman"/>
          <w:sz w:val="24"/>
          <w:szCs w:val="24"/>
        </w:rPr>
        <w:t>Диплом III степени в конкурсе учебников по направлению «Организация работы с молодежью» присуждается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И.С. </w:t>
      </w:r>
      <w:r w:rsidRPr="00D51700">
        <w:rPr>
          <w:rFonts w:ascii="Times New Roman" w:hAnsi="Times New Roman" w:cs="Times New Roman"/>
          <w:sz w:val="24"/>
          <w:szCs w:val="24"/>
        </w:rPr>
        <w:t xml:space="preserve">Крутько </w:t>
      </w:r>
      <w:r w:rsidR="00B50430" w:rsidRPr="00B50430">
        <w:rPr>
          <w:rFonts w:ascii="Times New Roman" w:hAnsi="Times New Roman" w:cs="Times New Roman"/>
          <w:sz w:val="24"/>
          <w:szCs w:val="24"/>
        </w:rPr>
        <w:t xml:space="preserve">за учебное пособие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1700">
        <w:rPr>
          <w:rFonts w:ascii="Times New Roman" w:hAnsi="Times New Roman" w:cs="Times New Roman"/>
          <w:sz w:val="24"/>
          <w:szCs w:val="24"/>
        </w:rPr>
        <w:t>Психотехнологии в работе с молодежью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0430">
        <w:rPr>
          <w:rFonts w:ascii="Times New Roman" w:hAnsi="Times New Roman" w:cs="Times New Roman"/>
          <w:sz w:val="24"/>
          <w:szCs w:val="24"/>
        </w:rPr>
        <w:t>.</w:t>
      </w:r>
      <w:r w:rsidR="00B50430" w:rsidRPr="00B50430">
        <w:t xml:space="preserve"> </w:t>
      </w:r>
      <w:r w:rsidR="00B50430" w:rsidRPr="00B50430">
        <w:rPr>
          <w:rFonts w:ascii="Times New Roman" w:hAnsi="Times New Roman" w:cs="Times New Roman"/>
          <w:sz w:val="24"/>
          <w:szCs w:val="24"/>
        </w:rPr>
        <w:t>Екатеринбург</w:t>
      </w:r>
      <w:r w:rsidR="00B50430">
        <w:rPr>
          <w:rFonts w:ascii="Times New Roman" w:hAnsi="Times New Roman" w:cs="Times New Roman"/>
          <w:sz w:val="24"/>
          <w:szCs w:val="24"/>
        </w:rPr>
        <w:t xml:space="preserve">, </w:t>
      </w:r>
      <w:r w:rsidR="00B50430" w:rsidRPr="00B50430">
        <w:rPr>
          <w:rFonts w:ascii="Times New Roman" w:hAnsi="Times New Roman" w:cs="Times New Roman"/>
          <w:sz w:val="24"/>
          <w:szCs w:val="24"/>
        </w:rPr>
        <w:t>Издательство Уральского университета</w:t>
      </w:r>
      <w:r w:rsidR="00B50430">
        <w:rPr>
          <w:rFonts w:ascii="Times New Roman" w:hAnsi="Times New Roman" w:cs="Times New Roman"/>
          <w:sz w:val="24"/>
          <w:szCs w:val="24"/>
        </w:rPr>
        <w:t xml:space="preserve">, </w:t>
      </w:r>
      <w:r w:rsidR="00B50430" w:rsidRPr="00B50430">
        <w:rPr>
          <w:rFonts w:ascii="Times New Roman" w:hAnsi="Times New Roman" w:cs="Times New Roman"/>
          <w:sz w:val="24"/>
          <w:szCs w:val="24"/>
        </w:rPr>
        <w:t>2017</w:t>
      </w:r>
    </w:p>
    <w:p w:rsidR="00D51700" w:rsidRPr="00D51700" w:rsidRDefault="00D5170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700" w:rsidRPr="00D51700" w:rsidRDefault="00D5170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8E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конкурсу работ молодых ученых:</w:t>
      </w:r>
    </w:p>
    <w:p w:rsidR="00B50430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8E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04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в конкурсе работ молодых ученых по направлению «Социология» присуждается </w:t>
      </w:r>
      <w:r w:rsidRPr="00B50430">
        <w:rPr>
          <w:rFonts w:ascii="Times New Roman" w:hAnsi="Times New Roman" w:cs="Times New Roman"/>
          <w:sz w:val="24"/>
          <w:szCs w:val="24"/>
        </w:rPr>
        <w:t xml:space="preserve">А.Х. </w:t>
      </w:r>
      <w:proofErr w:type="spellStart"/>
      <w:r w:rsidRPr="00B50430">
        <w:rPr>
          <w:rFonts w:ascii="Times New Roman" w:hAnsi="Times New Roman" w:cs="Times New Roman"/>
          <w:sz w:val="24"/>
          <w:szCs w:val="24"/>
        </w:rPr>
        <w:t>Шагиахметов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B1">
        <w:rPr>
          <w:rFonts w:ascii="Times New Roman" w:hAnsi="Times New Roman" w:cs="Times New Roman"/>
          <w:sz w:val="24"/>
          <w:szCs w:val="24"/>
        </w:rPr>
        <w:t xml:space="preserve">(ФГБОУ ВО «Казанский национальный исследовательский технологический университет» - КНИТУ) </w:t>
      </w:r>
      <w:r>
        <w:rPr>
          <w:rFonts w:ascii="Times New Roman" w:hAnsi="Times New Roman" w:cs="Times New Roman"/>
          <w:sz w:val="24"/>
          <w:szCs w:val="24"/>
        </w:rPr>
        <w:t>за статью «С</w:t>
      </w:r>
      <w:r w:rsidRPr="00B50430">
        <w:rPr>
          <w:rFonts w:ascii="Times New Roman" w:hAnsi="Times New Roman" w:cs="Times New Roman"/>
          <w:sz w:val="24"/>
          <w:szCs w:val="24"/>
        </w:rPr>
        <w:t>овременные вызовы российской реальности: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30">
        <w:rPr>
          <w:rFonts w:ascii="Times New Roman" w:hAnsi="Times New Roman" w:cs="Times New Roman"/>
          <w:sz w:val="24"/>
          <w:szCs w:val="24"/>
        </w:rPr>
        <w:t>опыт анализа статистики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50430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8B1" w:rsidRPr="001D28B1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430">
        <w:rPr>
          <w:rFonts w:ascii="Times New Roman" w:hAnsi="Times New Roman" w:cs="Times New Roman"/>
          <w:b/>
          <w:sz w:val="24"/>
          <w:szCs w:val="24"/>
        </w:rPr>
        <w:t>Диплом I степени</w:t>
      </w:r>
      <w:r w:rsidRPr="00B50430">
        <w:rPr>
          <w:rFonts w:ascii="Times New Roman" w:hAnsi="Times New Roman" w:cs="Times New Roman"/>
          <w:sz w:val="24"/>
          <w:szCs w:val="24"/>
        </w:rPr>
        <w:t xml:space="preserve"> в конкурсе работ молодых ученых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работа» присуждается </w:t>
      </w:r>
      <w:r w:rsidR="001D28B1">
        <w:rPr>
          <w:rFonts w:ascii="Times New Roman" w:hAnsi="Times New Roman" w:cs="Times New Roman"/>
          <w:sz w:val="24"/>
          <w:szCs w:val="24"/>
        </w:rPr>
        <w:t xml:space="preserve">Г.А. Телегиной (ФГБОУ ВО «Пермский государственный национальный исследовательский университет») за статью </w:t>
      </w:r>
      <w:r w:rsidR="001D28B1">
        <w:rPr>
          <w:rFonts w:ascii="Times New Roman" w:hAnsi="Times New Roman" w:cs="Times New Roman"/>
          <w:sz w:val="24"/>
          <w:szCs w:val="24"/>
        </w:rPr>
        <w:t>«Т</w:t>
      </w:r>
      <w:r w:rsidR="001D28B1" w:rsidRPr="001D28B1">
        <w:rPr>
          <w:rFonts w:ascii="Times New Roman" w:hAnsi="Times New Roman" w:cs="Times New Roman"/>
          <w:sz w:val="24"/>
          <w:szCs w:val="24"/>
        </w:rPr>
        <w:t>еоретические подходы к определению понятия «социальное сопровождение»</w:t>
      </w:r>
      <w:r w:rsidR="001D28B1">
        <w:rPr>
          <w:rFonts w:ascii="Times New Roman" w:hAnsi="Times New Roman" w:cs="Times New Roman"/>
          <w:sz w:val="24"/>
          <w:szCs w:val="24"/>
        </w:rPr>
        <w:t>.</w:t>
      </w:r>
    </w:p>
    <w:p w:rsidR="00B50430" w:rsidRDefault="00B50430" w:rsidP="001D2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8B1" w:rsidRPr="001D28B1" w:rsidRDefault="00B50430" w:rsidP="005D6E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430">
        <w:rPr>
          <w:rFonts w:ascii="Times New Roman" w:hAnsi="Times New Roman" w:cs="Times New Roman"/>
          <w:b/>
          <w:sz w:val="24"/>
          <w:szCs w:val="24"/>
        </w:rPr>
        <w:t>Диплом I степени</w:t>
      </w:r>
      <w:r w:rsidRPr="00B50430">
        <w:rPr>
          <w:rFonts w:ascii="Times New Roman" w:hAnsi="Times New Roman" w:cs="Times New Roman"/>
          <w:sz w:val="24"/>
          <w:szCs w:val="24"/>
        </w:rPr>
        <w:t xml:space="preserve"> в конкурсе работ молодых ученых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работы с молодежью» присуждается </w:t>
      </w:r>
      <w:r w:rsidR="001D28B1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1D28B1"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 w:rsidR="001D28B1">
        <w:rPr>
          <w:rFonts w:ascii="Times New Roman" w:hAnsi="Times New Roman" w:cs="Times New Roman"/>
          <w:sz w:val="24"/>
          <w:szCs w:val="24"/>
        </w:rPr>
        <w:t xml:space="preserve"> (ФГБОУ ВО «Московский государственный психолого-педагогический университет») за статью «</w:t>
      </w:r>
      <w:r w:rsidR="001D28B1">
        <w:rPr>
          <w:rFonts w:ascii="Times New Roman" w:hAnsi="Times New Roman"/>
          <w:sz w:val="24"/>
          <w:szCs w:val="24"/>
        </w:rPr>
        <w:t>В</w:t>
      </w:r>
      <w:r w:rsidR="001D28B1" w:rsidRPr="001D28B1">
        <w:rPr>
          <w:rFonts w:ascii="Times New Roman" w:hAnsi="Times New Roman"/>
          <w:sz w:val="24"/>
          <w:szCs w:val="24"/>
        </w:rPr>
        <w:t>олонтерское движение как фундамент построения гражданского общества</w:t>
      </w:r>
      <w:r w:rsidR="001D28B1">
        <w:rPr>
          <w:rFonts w:ascii="Times New Roman" w:hAnsi="Times New Roman"/>
          <w:sz w:val="24"/>
          <w:szCs w:val="24"/>
        </w:rPr>
        <w:t>».</w:t>
      </w:r>
    </w:p>
    <w:p w:rsidR="00B50430" w:rsidRPr="00B50430" w:rsidRDefault="00B50430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8E" w:rsidRDefault="00E6128E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D4" w:rsidRDefault="00D30AD4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конкурсу студенческих работ:</w:t>
      </w:r>
    </w:p>
    <w:p w:rsidR="00D30AD4" w:rsidRDefault="00D30AD4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D4" w:rsidRPr="005D6EDB" w:rsidRDefault="00D30AD4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B">
        <w:rPr>
          <w:rFonts w:ascii="Times New Roman" w:hAnsi="Times New Roman" w:cs="Times New Roman"/>
          <w:sz w:val="24"/>
          <w:szCs w:val="24"/>
        </w:rPr>
        <w:t>Конкурсные комиссии конкурсов студенческих работ по направлениям «Социология», «Социальна работа», «Организация работы с молодежью» пришли к вводу о необходимости доработки и уточнения условий и правил конкурсов студенческих работ</w:t>
      </w:r>
      <w:r w:rsidR="005D6EDB" w:rsidRPr="005D6EDB">
        <w:rPr>
          <w:rFonts w:ascii="Times New Roman" w:hAnsi="Times New Roman" w:cs="Times New Roman"/>
          <w:sz w:val="24"/>
          <w:szCs w:val="24"/>
        </w:rPr>
        <w:t>. Комиссии решили не присуждать дипломов победителей в данном конкурсе</w:t>
      </w:r>
      <w:r w:rsidR="005D6EDB">
        <w:rPr>
          <w:rFonts w:ascii="Times New Roman" w:hAnsi="Times New Roman" w:cs="Times New Roman"/>
          <w:sz w:val="24"/>
          <w:szCs w:val="24"/>
        </w:rPr>
        <w:t xml:space="preserve"> в 2018 году.</w:t>
      </w:r>
      <w:bookmarkStart w:id="15" w:name="_GoBack"/>
      <w:bookmarkEnd w:id="15"/>
    </w:p>
    <w:p w:rsidR="00D30AD4" w:rsidRPr="00E6128E" w:rsidRDefault="00D30AD4" w:rsidP="005D6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C07" w:rsidRPr="00725475" w:rsidRDefault="00321C07" w:rsidP="008A4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475">
        <w:rPr>
          <w:rFonts w:ascii="Times New Roman" w:hAnsi="Times New Roman" w:cs="Times New Roman"/>
          <w:sz w:val="24"/>
          <w:szCs w:val="24"/>
        </w:rPr>
        <w:t xml:space="preserve">Утверждено на расширенном заседании </w:t>
      </w:r>
    </w:p>
    <w:p w:rsidR="00321C07" w:rsidRPr="00725475" w:rsidRDefault="00321C07" w:rsidP="008A4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475">
        <w:rPr>
          <w:rFonts w:ascii="Times New Roman" w:hAnsi="Times New Roman" w:cs="Times New Roman"/>
          <w:sz w:val="24"/>
          <w:szCs w:val="24"/>
        </w:rPr>
        <w:t xml:space="preserve">Президиума ФУМО по УГСН 39.00.00. </w:t>
      </w:r>
    </w:p>
    <w:p w:rsidR="00321C07" w:rsidRPr="00725475" w:rsidRDefault="00321C07" w:rsidP="008A4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475">
        <w:rPr>
          <w:rFonts w:ascii="Times New Roman" w:hAnsi="Times New Roman" w:cs="Times New Roman"/>
          <w:sz w:val="24"/>
          <w:szCs w:val="24"/>
        </w:rPr>
        <w:t>«Социология и социальная работа»</w:t>
      </w:r>
    </w:p>
    <w:p w:rsidR="00321C07" w:rsidRPr="00725475" w:rsidRDefault="006A46F0" w:rsidP="008A4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</w:t>
      </w:r>
      <w:r w:rsidR="00C02DB3" w:rsidRPr="00725475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1C07" w:rsidRPr="00725475">
        <w:rPr>
          <w:rFonts w:ascii="Times New Roman" w:hAnsi="Times New Roman" w:cs="Times New Roman"/>
          <w:sz w:val="24"/>
          <w:szCs w:val="24"/>
        </w:rPr>
        <w:t>.</w:t>
      </w:r>
    </w:p>
    <w:p w:rsidR="00321C07" w:rsidRPr="00725475" w:rsidRDefault="00321C07" w:rsidP="008A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7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77E8A" w:rsidRPr="00725475">
        <w:rPr>
          <w:rFonts w:ascii="Times New Roman" w:hAnsi="Times New Roman" w:cs="Times New Roman"/>
          <w:sz w:val="24"/>
          <w:szCs w:val="24"/>
        </w:rPr>
        <w:t>Президиума Ф</w:t>
      </w:r>
      <w:r w:rsidRPr="00725475">
        <w:rPr>
          <w:rFonts w:ascii="Times New Roman" w:hAnsi="Times New Roman" w:cs="Times New Roman"/>
          <w:sz w:val="24"/>
          <w:szCs w:val="24"/>
        </w:rPr>
        <w:t>УМО</w:t>
      </w:r>
      <w:r w:rsidR="00725475">
        <w:rPr>
          <w:rFonts w:ascii="Times New Roman" w:hAnsi="Times New Roman" w:cs="Times New Roman"/>
          <w:sz w:val="24"/>
          <w:szCs w:val="24"/>
        </w:rPr>
        <w:t>, академик</w:t>
      </w:r>
      <w:r w:rsidR="00477E8A" w:rsidRPr="00725475">
        <w:rPr>
          <w:rFonts w:ascii="Times New Roman" w:hAnsi="Times New Roman" w:cs="Times New Roman"/>
          <w:sz w:val="24"/>
          <w:szCs w:val="24"/>
        </w:rPr>
        <w:t xml:space="preserve">    </w:t>
      </w:r>
      <w:r w:rsidRPr="00725475">
        <w:rPr>
          <w:rFonts w:ascii="Times New Roman" w:hAnsi="Times New Roman" w:cs="Times New Roman"/>
          <w:sz w:val="24"/>
          <w:szCs w:val="24"/>
        </w:rPr>
        <w:t xml:space="preserve">                                       Г.В.Осипов</w:t>
      </w:r>
    </w:p>
    <w:p w:rsidR="00321C07" w:rsidRDefault="00321C07" w:rsidP="008A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B6" w:rsidRDefault="001C7AB6" w:rsidP="008A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AB6" w:rsidRPr="00EE4B0B" w:rsidRDefault="001D28B1" w:rsidP="001C7A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7AB6" w:rsidRPr="00725475" w:rsidRDefault="001C7AB6" w:rsidP="008A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7AB6" w:rsidRPr="00725475" w:rsidSect="00A0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8F9"/>
    <w:multiLevelType w:val="hybridMultilevel"/>
    <w:tmpl w:val="3BA46AE4"/>
    <w:lvl w:ilvl="0" w:tplc="D8A4B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373F9"/>
    <w:multiLevelType w:val="hybridMultilevel"/>
    <w:tmpl w:val="04E4F440"/>
    <w:lvl w:ilvl="0" w:tplc="D9A63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77E1A"/>
    <w:multiLevelType w:val="hybridMultilevel"/>
    <w:tmpl w:val="304EAD3A"/>
    <w:lvl w:ilvl="0" w:tplc="7B888FE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3FD"/>
    <w:multiLevelType w:val="hybridMultilevel"/>
    <w:tmpl w:val="310C06BA"/>
    <w:lvl w:ilvl="0" w:tplc="5888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A3629"/>
    <w:multiLevelType w:val="hybridMultilevel"/>
    <w:tmpl w:val="3642F056"/>
    <w:lvl w:ilvl="0" w:tplc="596263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402F10"/>
    <w:multiLevelType w:val="hybridMultilevel"/>
    <w:tmpl w:val="A3987258"/>
    <w:lvl w:ilvl="0" w:tplc="4E1AA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116D0"/>
    <w:multiLevelType w:val="hybridMultilevel"/>
    <w:tmpl w:val="4276FB2A"/>
    <w:lvl w:ilvl="0" w:tplc="D9A63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E0F"/>
    <w:multiLevelType w:val="hybridMultilevel"/>
    <w:tmpl w:val="BEBE3216"/>
    <w:lvl w:ilvl="0" w:tplc="50728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A467A"/>
    <w:multiLevelType w:val="hybridMultilevel"/>
    <w:tmpl w:val="68A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70CB"/>
    <w:multiLevelType w:val="hybridMultilevel"/>
    <w:tmpl w:val="648013E2"/>
    <w:lvl w:ilvl="0" w:tplc="8488CE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FD2058"/>
    <w:multiLevelType w:val="hybridMultilevel"/>
    <w:tmpl w:val="BFC21F80"/>
    <w:lvl w:ilvl="0" w:tplc="4614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1022D0"/>
    <w:multiLevelType w:val="hybridMultilevel"/>
    <w:tmpl w:val="9ED02CE6"/>
    <w:lvl w:ilvl="0" w:tplc="26060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E7180C"/>
    <w:multiLevelType w:val="hybridMultilevel"/>
    <w:tmpl w:val="EA405406"/>
    <w:lvl w:ilvl="0" w:tplc="846EE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BE4319"/>
    <w:multiLevelType w:val="hybridMultilevel"/>
    <w:tmpl w:val="82FA29E6"/>
    <w:lvl w:ilvl="0" w:tplc="F704F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C95D4A"/>
    <w:multiLevelType w:val="hybridMultilevel"/>
    <w:tmpl w:val="299EDB26"/>
    <w:lvl w:ilvl="0" w:tplc="C194E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190772"/>
    <w:multiLevelType w:val="hybridMultilevel"/>
    <w:tmpl w:val="04E4F440"/>
    <w:lvl w:ilvl="0" w:tplc="D9A63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9465E0"/>
    <w:multiLevelType w:val="hybridMultilevel"/>
    <w:tmpl w:val="F9E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8C9"/>
    <w:multiLevelType w:val="hybridMultilevel"/>
    <w:tmpl w:val="4EE4CEC8"/>
    <w:lvl w:ilvl="0" w:tplc="86DC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1567DA"/>
    <w:multiLevelType w:val="hybridMultilevel"/>
    <w:tmpl w:val="71506346"/>
    <w:lvl w:ilvl="0" w:tplc="C3949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B16E16"/>
    <w:multiLevelType w:val="hybridMultilevel"/>
    <w:tmpl w:val="7814F228"/>
    <w:lvl w:ilvl="0" w:tplc="A6580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4107B"/>
    <w:multiLevelType w:val="hybridMultilevel"/>
    <w:tmpl w:val="C0B0DB40"/>
    <w:lvl w:ilvl="0" w:tplc="4FC251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1C353CB"/>
    <w:multiLevelType w:val="hybridMultilevel"/>
    <w:tmpl w:val="CAE42140"/>
    <w:lvl w:ilvl="0" w:tplc="FFBC6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53C17"/>
    <w:multiLevelType w:val="hybridMultilevel"/>
    <w:tmpl w:val="52F87C52"/>
    <w:lvl w:ilvl="0" w:tplc="71C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57487"/>
    <w:multiLevelType w:val="hybridMultilevel"/>
    <w:tmpl w:val="6922C244"/>
    <w:lvl w:ilvl="0" w:tplc="F716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6521FF"/>
    <w:multiLevelType w:val="hybridMultilevel"/>
    <w:tmpl w:val="422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4"/>
  </w:num>
  <w:num w:numId="5">
    <w:abstractNumId w:val="19"/>
  </w:num>
  <w:num w:numId="6">
    <w:abstractNumId w:val="1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24"/>
  </w:num>
  <w:num w:numId="16">
    <w:abstractNumId w:val="10"/>
  </w:num>
  <w:num w:numId="17">
    <w:abstractNumId w:val="22"/>
  </w:num>
  <w:num w:numId="18">
    <w:abstractNumId w:val="23"/>
  </w:num>
  <w:num w:numId="19">
    <w:abstractNumId w:val="9"/>
  </w:num>
  <w:num w:numId="20">
    <w:abstractNumId w:val="5"/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8B"/>
    <w:rsid w:val="00084324"/>
    <w:rsid w:val="000D52F5"/>
    <w:rsid w:val="001126B5"/>
    <w:rsid w:val="001741DC"/>
    <w:rsid w:val="00176DC4"/>
    <w:rsid w:val="001801FC"/>
    <w:rsid w:val="00195725"/>
    <w:rsid w:val="001B38E7"/>
    <w:rsid w:val="001C7AB6"/>
    <w:rsid w:val="001D0F24"/>
    <w:rsid w:val="001D28B1"/>
    <w:rsid w:val="001E6051"/>
    <w:rsid w:val="001F713C"/>
    <w:rsid w:val="00243956"/>
    <w:rsid w:val="00295F4C"/>
    <w:rsid w:val="002B100D"/>
    <w:rsid w:val="002C0A74"/>
    <w:rsid w:val="002C11B4"/>
    <w:rsid w:val="002C644B"/>
    <w:rsid w:val="002F35E6"/>
    <w:rsid w:val="00321C07"/>
    <w:rsid w:val="00326584"/>
    <w:rsid w:val="00341733"/>
    <w:rsid w:val="003418C6"/>
    <w:rsid w:val="00393F53"/>
    <w:rsid w:val="003B3972"/>
    <w:rsid w:val="003C4A20"/>
    <w:rsid w:val="003C5A6B"/>
    <w:rsid w:val="003C5A81"/>
    <w:rsid w:val="003E7305"/>
    <w:rsid w:val="003F2625"/>
    <w:rsid w:val="004030AC"/>
    <w:rsid w:val="00417281"/>
    <w:rsid w:val="00424D79"/>
    <w:rsid w:val="00477E8A"/>
    <w:rsid w:val="004B4168"/>
    <w:rsid w:val="004C4442"/>
    <w:rsid w:val="004D4027"/>
    <w:rsid w:val="00516513"/>
    <w:rsid w:val="00517E11"/>
    <w:rsid w:val="00525081"/>
    <w:rsid w:val="005625CB"/>
    <w:rsid w:val="0057382E"/>
    <w:rsid w:val="005869DF"/>
    <w:rsid w:val="005A2407"/>
    <w:rsid w:val="005D1A57"/>
    <w:rsid w:val="005D6EDB"/>
    <w:rsid w:val="005F271E"/>
    <w:rsid w:val="0061446C"/>
    <w:rsid w:val="00637908"/>
    <w:rsid w:val="00665F94"/>
    <w:rsid w:val="0067568A"/>
    <w:rsid w:val="0069752D"/>
    <w:rsid w:val="006A46F0"/>
    <w:rsid w:val="006A6905"/>
    <w:rsid w:val="00707135"/>
    <w:rsid w:val="00725475"/>
    <w:rsid w:val="00742CE7"/>
    <w:rsid w:val="00743D77"/>
    <w:rsid w:val="0076361A"/>
    <w:rsid w:val="00770BB8"/>
    <w:rsid w:val="007825D9"/>
    <w:rsid w:val="007D1920"/>
    <w:rsid w:val="00851BC3"/>
    <w:rsid w:val="00867D02"/>
    <w:rsid w:val="008A4B56"/>
    <w:rsid w:val="008B01C2"/>
    <w:rsid w:val="008C1F8B"/>
    <w:rsid w:val="008D6C23"/>
    <w:rsid w:val="008F4D6B"/>
    <w:rsid w:val="009653F4"/>
    <w:rsid w:val="0098147F"/>
    <w:rsid w:val="0098254F"/>
    <w:rsid w:val="009A479C"/>
    <w:rsid w:val="009B5814"/>
    <w:rsid w:val="009B6F6D"/>
    <w:rsid w:val="009B7AC5"/>
    <w:rsid w:val="009C62A0"/>
    <w:rsid w:val="009E0127"/>
    <w:rsid w:val="00A0469D"/>
    <w:rsid w:val="00A04916"/>
    <w:rsid w:val="00A10986"/>
    <w:rsid w:val="00A17584"/>
    <w:rsid w:val="00A27617"/>
    <w:rsid w:val="00A91B5E"/>
    <w:rsid w:val="00A954E6"/>
    <w:rsid w:val="00AF32C7"/>
    <w:rsid w:val="00B134FC"/>
    <w:rsid w:val="00B164D4"/>
    <w:rsid w:val="00B24406"/>
    <w:rsid w:val="00B50430"/>
    <w:rsid w:val="00B76F68"/>
    <w:rsid w:val="00B80F4C"/>
    <w:rsid w:val="00BD0CBF"/>
    <w:rsid w:val="00C02DB3"/>
    <w:rsid w:val="00C12B76"/>
    <w:rsid w:val="00C17A8B"/>
    <w:rsid w:val="00C85B77"/>
    <w:rsid w:val="00C924B4"/>
    <w:rsid w:val="00CA786F"/>
    <w:rsid w:val="00CF3641"/>
    <w:rsid w:val="00D30AD4"/>
    <w:rsid w:val="00D51700"/>
    <w:rsid w:val="00D571AE"/>
    <w:rsid w:val="00D76D51"/>
    <w:rsid w:val="00D87CF4"/>
    <w:rsid w:val="00DA7FF9"/>
    <w:rsid w:val="00E0100E"/>
    <w:rsid w:val="00E2674D"/>
    <w:rsid w:val="00E43F22"/>
    <w:rsid w:val="00E571B3"/>
    <w:rsid w:val="00E6128E"/>
    <w:rsid w:val="00E95AA9"/>
    <w:rsid w:val="00EF1D0F"/>
    <w:rsid w:val="00EF5C5B"/>
    <w:rsid w:val="00F071E2"/>
    <w:rsid w:val="00F10EAD"/>
    <w:rsid w:val="00F57CA6"/>
    <w:rsid w:val="00F930BD"/>
    <w:rsid w:val="00FA3A10"/>
    <w:rsid w:val="00FB0343"/>
    <w:rsid w:val="00FD636F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301"/>
  <w15:docId w15:val="{C9F604CF-A470-443D-B5F7-5DCFDD3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_s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RSSU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anikeevaoa</dc:creator>
  <cp:lastModifiedBy>Olga Anikeeva</cp:lastModifiedBy>
  <cp:revision>2</cp:revision>
  <dcterms:created xsi:type="dcterms:W3CDTF">2018-07-30T22:41:00Z</dcterms:created>
  <dcterms:modified xsi:type="dcterms:W3CDTF">2018-07-30T22:41:00Z</dcterms:modified>
</cp:coreProperties>
</file>