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5E" w:rsidRPr="008D13FA" w:rsidRDefault="00614E5E" w:rsidP="00CD2FAB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D13FA">
        <w:rPr>
          <w:rFonts w:ascii="Times New Roman" w:hAnsi="Times New Roman"/>
          <w:b/>
          <w:color w:val="auto"/>
          <w:sz w:val="28"/>
          <w:szCs w:val="28"/>
        </w:rPr>
        <w:t xml:space="preserve">О выдвижении кандидатуры А.П. </w:t>
      </w:r>
      <w:proofErr w:type="spellStart"/>
      <w:r w:rsidRPr="008D13FA">
        <w:rPr>
          <w:rFonts w:ascii="Times New Roman" w:hAnsi="Times New Roman"/>
          <w:b/>
          <w:color w:val="auto"/>
          <w:sz w:val="28"/>
          <w:szCs w:val="28"/>
        </w:rPr>
        <w:t>Казуна</w:t>
      </w:r>
      <w:proofErr w:type="spellEnd"/>
      <w:r w:rsidRPr="008D13F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8D13FA">
        <w:rPr>
          <w:rFonts w:ascii="Times New Roman" w:hAnsi="Times New Roman"/>
          <w:b/>
          <w:color w:val="auto"/>
          <w:sz w:val="28"/>
          <w:szCs w:val="28"/>
        </w:rPr>
        <w:t>на именную стипендию им. В.А. </w:t>
      </w:r>
      <w:proofErr w:type="spellStart"/>
      <w:r w:rsidRPr="008D13FA">
        <w:rPr>
          <w:rFonts w:ascii="Times New Roman" w:hAnsi="Times New Roman"/>
          <w:b/>
          <w:color w:val="auto"/>
          <w:sz w:val="28"/>
          <w:szCs w:val="28"/>
        </w:rPr>
        <w:t>Ядова</w:t>
      </w:r>
      <w:proofErr w:type="spellEnd"/>
    </w:p>
    <w:p w:rsidR="00614E5E" w:rsidRPr="008D13FA" w:rsidRDefault="00614E5E" w:rsidP="008274B5">
      <w:pPr>
        <w:ind w:firstLine="720"/>
        <w:jc w:val="both"/>
        <w:rPr>
          <w:sz w:val="28"/>
          <w:szCs w:val="28"/>
        </w:rPr>
      </w:pPr>
    </w:p>
    <w:p w:rsidR="00614E5E" w:rsidRPr="008D13FA" w:rsidRDefault="00614E5E" w:rsidP="00754FD8">
      <w:pPr>
        <w:spacing w:after="0" w:line="240" w:lineRule="auto"/>
        <w:ind w:firstLine="720"/>
        <w:jc w:val="both"/>
        <w:rPr>
          <w:sz w:val="28"/>
          <w:szCs w:val="28"/>
        </w:rPr>
      </w:pPr>
      <w:r w:rsidRPr="008D13FA">
        <w:rPr>
          <w:sz w:val="28"/>
          <w:szCs w:val="28"/>
        </w:rPr>
        <w:t xml:space="preserve">Департамент социологии выдвигает аспиранта 2-ого года обучения направления «Социологические науки», профиля «Экономическая социология и демография» </w:t>
      </w:r>
      <w:proofErr w:type="spellStart"/>
      <w:r w:rsidRPr="008D13FA">
        <w:rPr>
          <w:sz w:val="28"/>
          <w:szCs w:val="28"/>
        </w:rPr>
        <w:t>Казуна</w:t>
      </w:r>
      <w:proofErr w:type="spellEnd"/>
      <w:r w:rsidRPr="008D13FA">
        <w:rPr>
          <w:sz w:val="28"/>
          <w:szCs w:val="28"/>
        </w:rPr>
        <w:t xml:space="preserve"> Антона в качестве кандидата для назначения именной стипендии имени В.А. </w:t>
      </w:r>
      <w:proofErr w:type="spellStart"/>
      <w:r w:rsidRPr="008D13FA">
        <w:rPr>
          <w:sz w:val="28"/>
          <w:szCs w:val="28"/>
        </w:rPr>
        <w:t>Ядова</w:t>
      </w:r>
      <w:proofErr w:type="spellEnd"/>
      <w:r w:rsidRPr="008D13FA">
        <w:rPr>
          <w:sz w:val="28"/>
          <w:szCs w:val="28"/>
        </w:rPr>
        <w:t xml:space="preserve"> по направлению (области) «Социология труда».</w:t>
      </w:r>
    </w:p>
    <w:p w:rsidR="00614E5E" w:rsidRPr="008D13FA" w:rsidRDefault="00614E5E" w:rsidP="00754FD8">
      <w:pPr>
        <w:spacing w:after="0" w:line="240" w:lineRule="auto"/>
        <w:ind w:firstLine="720"/>
        <w:jc w:val="both"/>
        <w:rPr>
          <w:sz w:val="28"/>
          <w:szCs w:val="28"/>
        </w:rPr>
      </w:pPr>
      <w:r w:rsidRPr="008D13FA">
        <w:rPr>
          <w:sz w:val="28"/>
          <w:szCs w:val="28"/>
        </w:rPr>
        <w:t>Обоснованием этого реш</w:t>
      </w:r>
      <w:bookmarkStart w:id="0" w:name="_GoBack"/>
      <w:bookmarkEnd w:id="0"/>
      <w:r w:rsidRPr="008D13FA">
        <w:rPr>
          <w:sz w:val="28"/>
          <w:szCs w:val="28"/>
        </w:rPr>
        <w:t>ения служат следующие факты и обстоятельства:</w:t>
      </w:r>
    </w:p>
    <w:p w:rsidR="00614E5E" w:rsidRPr="008D13FA" w:rsidRDefault="00614E5E" w:rsidP="00754FD8">
      <w:pPr>
        <w:spacing w:after="0" w:line="240" w:lineRule="auto"/>
        <w:ind w:firstLine="720"/>
        <w:jc w:val="both"/>
        <w:rPr>
          <w:sz w:val="28"/>
          <w:szCs w:val="28"/>
        </w:rPr>
      </w:pPr>
      <w:r w:rsidRPr="008D13FA">
        <w:rPr>
          <w:sz w:val="28"/>
          <w:szCs w:val="28"/>
        </w:rPr>
        <w:t>А.П.</w:t>
      </w:r>
      <w:r>
        <w:rPr>
          <w:sz w:val="28"/>
          <w:szCs w:val="28"/>
        </w:rPr>
        <w:t> </w:t>
      </w:r>
      <w:proofErr w:type="spellStart"/>
      <w:r w:rsidRPr="008D13FA">
        <w:rPr>
          <w:sz w:val="28"/>
          <w:szCs w:val="28"/>
        </w:rPr>
        <w:t>Казун</w:t>
      </w:r>
      <w:proofErr w:type="spellEnd"/>
      <w:r w:rsidRPr="008D13FA">
        <w:rPr>
          <w:sz w:val="28"/>
          <w:szCs w:val="28"/>
        </w:rPr>
        <w:t xml:space="preserve"> достиг на сегодняшний день </w:t>
      </w:r>
      <w:r>
        <w:rPr>
          <w:sz w:val="28"/>
          <w:szCs w:val="28"/>
        </w:rPr>
        <w:t>значительных</w:t>
      </w:r>
      <w:r w:rsidRPr="008D13FA">
        <w:rPr>
          <w:sz w:val="28"/>
          <w:szCs w:val="28"/>
        </w:rPr>
        <w:t xml:space="preserve"> успехов в</w:t>
      </w:r>
      <w:r>
        <w:rPr>
          <w:sz w:val="28"/>
          <w:szCs w:val="28"/>
        </w:rPr>
        <w:t xml:space="preserve"> рамках научного </w:t>
      </w:r>
      <w:r w:rsidRPr="008D13FA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8D13FA">
        <w:rPr>
          <w:sz w:val="28"/>
          <w:szCs w:val="28"/>
        </w:rPr>
        <w:t xml:space="preserve"> «Социологи</w:t>
      </w:r>
      <w:r>
        <w:rPr>
          <w:sz w:val="28"/>
          <w:szCs w:val="28"/>
        </w:rPr>
        <w:t>я</w:t>
      </w:r>
      <w:r w:rsidRPr="008D13FA">
        <w:rPr>
          <w:sz w:val="28"/>
          <w:szCs w:val="28"/>
        </w:rPr>
        <w:t xml:space="preserve"> труда». </w:t>
      </w:r>
      <w:r>
        <w:rPr>
          <w:sz w:val="28"/>
          <w:szCs w:val="28"/>
        </w:rPr>
        <w:t>Его а</w:t>
      </w:r>
      <w:r w:rsidRPr="008D13FA">
        <w:rPr>
          <w:sz w:val="28"/>
          <w:szCs w:val="28"/>
        </w:rPr>
        <w:t xml:space="preserve">кадемический интерес лежит в сфере изучения современных профессиональных сообществ. Тема кандидатской диссертации Антона </w:t>
      </w:r>
      <w:proofErr w:type="spellStart"/>
      <w:r>
        <w:rPr>
          <w:sz w:val="28"/>
          <w:szCs w:val="28"/>
        </w:rPr>
        <w:t>Казуна</w:t>
      </w:r>
      <w:proofErr w:type="spellEnd"/>
      <w:r>
        <w:rPr>
          <w:sz w:val="28"/>
          <w:szCs w:val="28"/>
        </w:rPr>
        <w:t xml:space="preserve"> </w:t>
      </w:r>
      <w:r w:rsidRPr="008D13FA">
        <w:rPr>
          <w:sz w:val="28"/>
          <w:szCs w:val="28"/>
        </w:rPr>
        <w:t>«Социальные, экономические и политические факторы профессиональной деятельности адвокатов в российской правоохранительной системе» посвящена изучению условий труда профессиональных адвокатов в современной России.  В 2014 году Институт анализа предприятий и рынков НИУ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 xml:space="preserve">ВШЭ совместно с Институтом проблем </w:t>
      </w:r>
      <w:proofErr w:type="spellStart"/>
      <w:r w:rsidRPr="008D13FA">
        <w:rPr>
          <w:sz w:val="28"/>
          <w:szCs w:val="28"/>
        </w:rPr>
        <w:t>правоприменения</w:t>
      </w:r>
      <w:proofErr w:type="spellEnd"/>
      <w:r w:rsidRPr="008D13FA">
        <w:rPr>
          <w:sz w:val="28"/>
          <w:szCs w:val="28"/>
        </w:rPr>
        <w:t xml:space="preserve"> Европейского университета СПб и при поддержке Федеральной палаты адвокатов завершили общероссийский социологический опрос 3317 адвокатов в 35 регионах России. Антон </w:t>
      </w:r>
      <w:proofErr w:type="spellStart"/>
      <w:r w:rsidRPr="008D13FA">
        <w:rPr>
          <w:sz w:val="28"/>
          <w:szCs w:val="28"/>
        </w:rPr>
        <w:t>Казун</w:t>
      </w:r>
      <w:proofErr w:type="spellEnd"/>
      <w:r>
        <w:rPr>
          <w:sz w:val="28"/>
          <w:szCs w:val="28"/>
        </w:rPr>
        <w:t xml:space="preserve"> </w:t>
      </w:r>
      <w:r w:rsidRPr="008D13FA">
        <w:rPr>
          <w:sz w:val="28"/>
          <w:szCs w:val="28"/>
        </w:rPr>
        <w:t>выступал одним из соавторов и координаторов данного проекта. В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современной России не было аналогов столь масштабного обследования юридического сообщества. В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 xml:space="preserve">рамках подготовки данного исследования </w:t>
      </w:r>
      <w:r>
        <w:rPr>
          <w:sz w:val="28"/>
          <w:szCs w:val="28"/>
        </w:rPr>
        <w:t>им</w:t>
      </w:r>
      <w:r w:rsidRPr="008D13FA">
        <w:rPr>
          <w:sz w:val="28"/>
          <w:szCs w:val="28"/>
        </w:rPr>
        <w:t xml:space="preserve"> была проведена большая теоретическая и методологическая работа. Эти данные станут эмпирической основой для подготовки Антоном </w:t>
      </w:r>
      <w:proofErr w:type="spellStart"/>
      <w:r w:rsidRPr="008D13FA">
        <w:rPr>
          <w:sz w:val="28"/>
          <w:szCs w:val="28"/>
        </w:rPr>
        <w:t>Казуном</w:t>
      </w:r>
      <w:proofErr w:type="spellEnd"/>
      <w:r w:rsidRPr="008D13FA">
        <w:rPr>
          <w:sz w:val="28"/>
          <w:szCs w:val="28"/>
        </w:rPr>
        <w:t xml:space="preserve"> диссертационной работы.</w:t>
      </w:r>
    </w:p>
    <w:p w:rsidR="00614E5E" w:rsidRPr="008D13FA" w:rsidRDefault="00614E5E" w:rsidP="00754FD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8D13FA">
        <w:rPr>
          <w:sz w:val="28"/>
          <w:szCs w:val="28"/>
        </w:rPr>
        <w:t xml:space="preserve">В рамках изучения вопроса о трудовой деятельности профессиональных юристов Антон </w:t>
      </w:r>
      <w:proofErr w:type="spellStart"/>
      <w:r w:rsidRPr="008D13FA">
        <w:rPr>
          <w:sz w:val="28"/>
          <w:szCs w:val="28"/>
        </w:rPr>
        <w:t>Казун</w:t>
      </w:r>
      <w:proofErr w:type="spellEnd"/>
      <w:r w:rsidRPr="008D13FA">
        <w:rPr>
          <w:sz w:val="28"/>
          <w:szCs w:val="28"/>
        </w:rPr>
        <w:t xml:space="preserve"> на настоящий момент уже подготовил шесть публикаций в журналах ВАК по данной теме, в том числе статью по вопросам профессиональной этики</w:t>
      </w:r>
      <w:r w:rsidRPr="008D13FA">
        <w:rPr>
          <w:rStyle w:val="a5"/>
          <w:sz w:val="28"/>
          <w:szCs w:val="28"/>
        </w:rPr>
        <w:footnoteReference w:id="1"/>
      </w:r>
      <w:r w:rsidRPr="008D13FA">
        <w:rPr>
          <w:sz w:val="28"/>
          <w:szCs w:val="28"/>
        </w:rPr>
        <w:t>, вопросам развития юридической профессии в России</w:t>
      </w:r>
      <w:r w:rsidRPr="008D13FA">
        <w:rPr>
          <w:rStyle w:val="a5"/>
          <w:sz w:val="28"/>
          <w:szCs w:val="28"/>
        </w:rPr>
        <w:footnoteReference w:id="2"/>
      </w:r>
      <w:r w:rsidRPr="008D13FA">
        <w:rPr>
          <w:sz w:val="28"/>
          <w:szCs w:val="28"/>
        </w:rPr>
        <w:t xml:space="preserve"> и ее текущего состояния</w:t>
      </w:r>
      <w:r w:rsidRPr="008D13FA">
        <w:rPr>
          <w:rStyle w:val="a5"/>
          <w:sz w:val="28"/>
          <w:szCs w:val="28"/>
        </w:rPr>
        <w:footnoteReference w:id="3"/>
      </w:r>
      <w:r w:rsidRPr="008D13FA">
        <w:rPr>
          <w:sz w:val="28"/>
          <w:szCs w:val="28"/>
        </w:rPr>
        <w:t>, проблеме сохранения независимости адвокатов</w:t>
      </w:r>
      <w:r w:rsidRPr="008D13FA">
        <w:rPr>
          <w:rStyle w:val="a5"/>
          <w:sz w:val="28"/>
          <w:szCs w:val="28"/>
        </w:rPr>
        <w:footnoteReference w:id="4"/>
      </w:r>
      <w:r w:rsidRPr="008D13FA">
        <w:rPr>
          <w:sz w:val="28"/>
          <w:szCs w:val="28"/>
        </w:rPr>
        <w:t xml:space="preserve">, месту адвокатов в современной </w:t>
      </w:r>
      <w:r w:rsidRPr="008D13FA">
        <w:rPr>
          <w:sz w:val="28"/>
          <w:szCs w:val="28"/>
        </w:rPr>
        <w:lastRenderedPageBreak/>
        <w:t>системе правосудия</w:t>
      </w:r>
      <w:r w:rsidRPr="008D13FA">
        <w:rPr>
          <w:rStyle w:val="a5"/>
          <w:sz w:val="28"/>
          <w:szCs w:val="28"/>
        </w:rPr>
        <w:footnoteReference w:id="5"/>
      </w:r>
      <w:r w:rsidRPr="008D13FA">
        <w:rPr>
          <w:sz w:val="28"/>
          <w:szCs w:val="28"/>
        </w:rPr>
        <w:t>, а также перспективам развития бесплатной юридической помощи населению</w:t>
      </w:r>
      <w:proofErr w:type="gramEnd"/>
      <w:r w:rsidRPr="008D13FA">
        <w:rPr>
          <w:rStyle w:val="a5"/>
          <w:sz w:val="28"/>
          <w:szCs w:val="28"/>
        </w:rPr>
        <w:footnoteReference w:id="6"/>
      </w:r>
      <w:r w:rsidRPr="008D13FA">
        <w:rPr>
          <w:sz w:val="28"/>
          <w:szCs w:val="28"/>
        </w:rPr>
        <w:t xml:space="preserve">. </w:t>
      </w:r>
      <w:proofErr w:type="gramStart"/>
      <w:r w:rsidRPr="008D13FA">
        <w:rPr>
          <w:sz w:val="28"/>
          <w:szCs w:val="28"/>
        </w:rPr>
        <w:t xml:space="preserve">Кроме того, совместно с коллегами Антон </w:t>
      </w:r>
      <w:proofErr w:type="spellStart"/>
      <w:r w:rsidRPr="008D13FA">
        <w:rPr>
          <w:sz w:val="28"/>
          <w:szCs w:val="28"/>
        </w:rPr>
        <w:t>Казун</w:t>
      </w:r>
      <w:proofErr w:type="spellEnd"/>
      <w:r w:rsidRPr="008D13FA">
        <w:rPr>
          <w:sz w:val="28"/>
          <w:szCs w:val="28"/>
        </w:rPr>
        <w:t xml:space="preserve"> участвовал в подготовке специального доклада «Адвокатское сообщество в России»</w:t>
      </w:r>
      <w:r w:rsidRPr="008D13FA">
        <w:rPr>
          <w:rStyle w:val="a5"/>
          <w:sz w:val="28"/>
          <w:szCs w:val="28"/>
        </w:rPr>
        <w:footnoteReference w:id="7"/>
      </w:r>
      <w:r w:rsidRPr="008D13FA">
        <w:rPr>
          <w:sz w:val="28"/>
          <w:szCs w:val="28"/>
        </w:rPr>
        <w:t>, который в 2015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году был представлен на специальной сессии Апрельской конференции НИУ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ВШЭ и был признан одним из наиболее интересных докладов конференции</w:t>
      </w:r>
      <w:r w:rsidRPr="008D13FA">
        <w:rPr>
          <w:rStyle w:val="a5"/>
          <w:sz w:val="28"/>
          <w:szCs w:val="28"/>
        </w:rPr>
        <w:footnoteReference w:id="8"/>
      </w:r>
      <w:r w:rsidRPr="008D13FA">
        <w:rPr>
          <w:sz w:val="28"/>
          <w:szCs w:val="28"/>
        </w:rPr>
        <w:t xml:space="preserve">. Также важно отметить, что Антон </w:t>
      </w:r>
      <w:proofErr w:type="spellStart"/>
      <w:r w:rsidRPr="008D13FA">
        <w:rPr>
          <w:sz w:val="28"/>
          <w:szCs w:val="28"/>
        </w:rPr>
        <w:t>Казун</w:t>
      </w:r>
      <w:proofErr w:type="spellEnd"/>
      <w:r w:rsidRPr="008D13FA">
        <w:rPr>
          <w:sz w:val="28"/>
          <w:szCs w:val="28"/>
        </w:rPr>
        <w:t xml:space="preserve"> является автором ряда статей в смежных </w:t>
      </w:r>
      <w:r>
        <w:rPr>
          <w:sz w:val="28"/>
          <w:szCs w:val="28"/>
        </w:rPr>
        <w:t>областях</w:t>
      </w:r>
      <w:r w:rsidRPr="008D13FA">
        <w:rPr>
          <w:sz w:val="28"/>
          <w:szCs w:val="28"/>
        </w:rPr>
        <w:t xml:space="preserve">, без которых невозможно </w:t>
      </w:r>
      <w:r>
        <w:rPr>
          <w:sz w:val="28"/>
          <w:szCs w:val="28"/>
        </w:rPr>
        <w:t xml:space="preserve">полноценно </w:t>
      </w:r>
      <w:r w:rsidRPr="008D13FA">
        <w:rPr>
          <w:sz w:val="28"/>
          <w:szCs w:val="28"/>
        </w:rPr>
        <w:t xml:space="preserve">понять </w:t>
      </w:r>
      <w:r>
        <w:rPr>
          <w:sz w:val="28"/>
          <w:szCs w:val="28"/>
        </w:rPr>
        <w:t xml:space="preserve">и интерпретировать </w:t>
      </w:r>
      <w:r w:rsidRPr="008D13FA">
        <w:rPr>
          <w:sz w:val="28"/>
          <w:szCs w:val="28"/>
        </w:rPr>
        <w:t>трудовую деятельность</w:t>
      </w:r>
      <w:proofErr w:type="gramEnd"/>
      <w:r w:rsidRPr="008D13FA">
        <w:rPr>
          <w:sz w:val="28"/>
          <w:szCs w:val="28"/>
        </w:rPr>
        <w:t xml:space="preserve"> профессиональных юристов в России, а именно текстов по вопросам </w:t>
      </w:r>
      <w:proofErr w:type="spellStart"/>
      <w:r w:rsidRPr="008D13FA">
        <w:rPr>
          <w:sz w:val="28"/>
          <w:szCs w:val="28"/>
        </w:rPr>
        <w:t>рейдерства</w:t>
      </w:r>
      <w:proofErr w:type="spellEnd"/>
      <w:r w:rsidRPr="008D13FA">
        <w:rPr>
          <w:rStyle w:val="a5"/>
          <w:sz w:val="28"/>
          <w:szCs w:val="28"/>
        </w:rPr>
        <w:footnoteReference w:id="9"/>
      </w:r>
      <w:r w:rsidRPr="008D13FA">
        <w:rPr>
          <w:sz w:val="28"/>
          <w:szCs w:val="28"/>
        </w:rPr>
        <w:t xml:space="preserve"> (в том числе двух статей в зарубежных рецензируемых журналах по тематике силового давления на бизнес</w:t>
      </w:r>
      <w:r w:rsidRPr="008D13FA">
        <w:rPr>
          <w:rStyle w:val="a5"/>
          <w:sz w:val="28"/>
          <w:szCs w:val="28"/>
        </w:rPr>
        <w:footnoteReference w:id="10"/>
      </w:r>
      <w:r w:rsidRPr="008D13FA">
        <w:rPr>
          <w:sz w:val="28"/>
          <w:szCs w:val="28"/>
        </w:rPr>
        <w:t>), логике работы судебной системы</w:t>
      </w:r>
      <w:r w:rsidRPr="008D13FA">
        <w:rPr>
          <w:rStyle w:val="a5"/>
          <w:sz w:val="28"/>
          <w:szCs w:val="28"/>
        </w:rPr>
        <w:footnoteReference w:id="11"/>
      </w:r>
      <w:r w:rsidRPr="008D13FA">
        <w:rPr>
          <w:sz w:val="28"/>
          <w:szCs w:val="28"/>
        </w:rPr>
        <w:t xml:space="preserve">, деятельности </w:t>
      </w:r>
      <w:proofErr w:type="spellStart"/>
      <w:proofErr w:type="gramStart"/>
      <w:r w:rsidRPr="008D13FA">
        <w:rPr>
          <w:sz w:val="28"/>
          <w:szCs w:val="28"/>
        </w:rPr>
        <w:t>бизнес-ассоциаций</w:t>
      </w:r>
      <w:proofErr w:type="spellEnd"/>
      <w:proofErr w:type="gramEnd"/>
      <w:r w:rsidRPr="008D13FA">
        <w:rPr>
          <w:rStyle w:val="a5"/>
          <w:sz w:val="28"/>
          <w:szCs w:val="28"/>
        </w:rPr>
        <w:footnoteReference w:id="12"/>
      </w:r>
      <w:r w:rsidRPr="008D13FA">
        <w:rPr>
          <w:sz w:val="28"/>
          <w:szCs w:val="28"/>
        </w:rPr>
        <w:t xml:space="preserve">. </w:t>
      </w:r>
    </w:p>
    <w:p w:rsidR="00614E5E" w:rsidRPr="008D13FA" w:rsidRDefault="00614E5E" w:rsidP="00754FD8">
      <w:pPr>
        <w:spacing w:after="0" w:line="240" w:lineRule="auto"/>
        <w:ind w:firstLine="720"/>
        <w:jc w:val="both"/>
        <w:rPr>
          <w:sz w:val="28"/>
          <w:szCs w:val="28"/>
        </w:rPr>
      </w:pPr>
      <w:r w:rsidRPr="008D13FA">
        <w:rPr>
          <w:sz w:val="28"/>
          <w:szCs w:val="28"/>
        </w:rPr>
        <w:t xml:space="preserve">Работы Антона в тематиках, тесно связанных с социологией труда, неоднократно </w:t>
      </w:r>
      <w:r>
        <w:rPr>
          <w:sz w:val="28"/>
          <w:szCs w:val="28"/>
        </w:rPr>
        <w:t>получали высокую оценку</w:t>
      </w:r>
      <w:r w:rsidRPr="008D13FA">
        <w:rPr>
          <w:sz w:val="28"/>
          <w:szCs w:val="28"/>
        </w:rPr>
        <w:t xml:space="preserve"> на различных конкурсах, в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частности в 2014 году он получил</w:t>
      </w:r>
      <w:proofErr w:type="gramStart"/>
      <w:r w:rsidRPr="008D13FA">
        <w:rPr>
          <w:sz w:val="28"/>
          <w:szCs w:val="28"/>
        </w:rPr>
        <w:t xml:space="preserve"> П</w:t>
      </w:r>
      <w:proofErr w:type="gramEnd"/>
      <w:r w:rsidRPr="008D13FA">
        <w:rPr>
          <w:sz w:val="28"/>
          <w:szCs w:val="28"/>
        </w:rPr>
        <w:t>ервую премию «Новое поколение» Ассоциации независимых центров экономического анализа (АНЦЭА) для молодых экономистов-аналитиков («За исследование социальных механизмов и условий, влияющих на выбор юристов между выгодой и профессиональной ответственностью»), в 2012 годы он занял 2-ое место, а в 2014 году 1-ое место на конкурсе научно-исследовательских работ НИУ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ВШЭ по направлению «Социология», в 2014 году стал финалистом конкурса дипломных работ ВЦИОМ.</w:t>
      </w:r>
    </w:p>
    <w:p w:rsidR="00614E5E" w:rsidRPr="00BA24AA" w:rsidRDefault="00614E5E" w:rsidP="00754FD8">
      <w:pPr>
        <w:spacing w:after="0"/>
        <w:ind w:firstLine="720"/>
        <w:jc w:val="both"/>
        <w:rPr>
          <w:sz w:val="28"/>
          <w:szCs w:val="28"/>
          <w:lang w:val="en-US"/>
        </w:rPr>
      </w:pPr>
      <w:r w:rsidRPr="008D13FA">
        <w:rPr>
          <w:sz w:val="28"/>
          <w:szCs w:val="28"/>
        </w:rPr>
        <w:t xml:space="preserve">Антон </w:t>
      </w:r>
      <w:proofErr w:type="spellStart"/>
      <w:r w:rsidRPr="008D13FA">
        <w:rPr>
          <w:sz w:val="28"/>
          <w:szCs w:val="28"/>
        </w:rPr>
        <w:t>Казун</w:t>
      </w:r>
      <w:proofErr w:type="spellEnd"/>
      <w:r w:rsidRPr="008D13F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представляет</w:t>
      </w:r>
      <w:r w:rsidRPr="008D13FA">
        <w:rPr>
          <w:sz w:val="28"/>
          <w:szCs w:val="28"/>
        </w:rPr>
        <w:t xml:space="preserve"> результаты своей работы на различных российских и международных мероприятиях. С 2014 года он принял участие в более чем 15 конференциях, в том числе Международном конгрессе ICCEES IX </w:t>
      </w:r>
      <w:proofErr w:type="spellStart"/>
      <w:r w:rsidRPr="008D13FA">
        <w:rPr>
          <w:sz w:val="28"/>
          <w:szCs w:val="28"/>
        </w:rPr>
        <w:t>World</w:t>
      </w:r>
      <w:proofErr w:type="spellEnd"/>
      <w:r w:rsidRPr="008D13FA">
        <w:rPr>
          <w:sz w:val="28"/>
          <w:szCs w:val="28"/>
        </w:rPr>
        <w:t xml:space="preserve"> </w:t>
      </w:r>
      <w:proofErr w:type="spellStart"/>
      <w:r w:rsidRPr="008D13FA">
        <w:rPr>
          <w:sz w:val="28"/>
          <w:szCs w:val="28"/>
        </w:rPr>
        <w:t>Congress</w:t>
      </w:r>
      <w:proofErr w:type="spellEnd"/>
      <w:r w:rsidRPr="008D13FA">
        <w:rPr>
          <w:sz w:val="28"/>
          <w:szCs w:val="28"/>
        </w:rPr>
        <w:t xml:space="preserve"> в Японии в 2015 году и Форуме международной ассоциации социологов (</w:t>
      </w:r>
      <w:proofErr w:type="spellStart"/>
      <w:r w:rsidRPr="008D13FA">
        <w:rPr>
          <w:sz w:val="28"/>
          <w:szCs w:val="28"/>
        </w:rPr>
        <w:t>Third</w:t>
      </w:r>
      <w:proofErr w:type="spellEnd"/>
      <w:r w:rsidRPr="008D13FA">
        <w:rPr>
          <w:sz w:val="28"/>
          <w:szCs w:val="28"/>
        </w:rPr>
        <w:t xml:space="preserve"> ISA </w:t>
      </w:r>
      <w:proofErr w:type="spellStart"/>
      <w:r w:rsidRPr="008D13FA">
        <w:rPr>
          <w:sz w:val="28"/>
          <w:szCs w:val="28"/>
        </w:rPr>
        <w:t>Forum</w:t>
      </w:r>
      <w:proofErr w:type="spellEnd"/>
      <w:r w:rsidRPr="008D13FA">
        <w:rPr>
          <w:sz w:val="28"/>
          <w:szCs w:val="28"/>
        </w:rPr>
        <w:t xml:space="preserve"> </w:t>
      </w:r>
      <w:proofErr w:type="spellStart"/>
      <w:r w:rsidRPr="008D13FA">
        <w:rPr>
          <w:sz w:val="28"/>
          <w:szCs w:val="28"/>
        </w:rPr>
        <w:t>of</w:t>
      </w:r>
      <w:proofErr w:type="spellEnd"/>
      <w:r w:rsidRPr="008D13FA">
        <w:rPr>
          <w:sz w:val="28"/>
          <w:szCs w:val="28"/>
        </w:rPr>
        <w:t xml:space="preserve"> </w:t>
      </w:r>
      <w:proofErr w:type="spellStart"/>
      <w:r w:rsidRPr="008D13FA">
        <w:rPr>
          <w:sz w:val="28"/>
          <w:szCs w:val="28"/>
        </w:rPr>
        <w:t>Sociology</w:t>
      </w:r>
      <w:proofErr w:type="spellEnd"/>
      <w:r w:rsidRPr="008D13FA">
        <w:rPr>
          <w:sz w:val="28"/>
          <w:szCs w:val="28"/>
        </w:rPr>
        <w:t>) в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 xml:space="preserve">Австрии в 2016 году. Кроме того, Антон регулярно принимает участие </w:t>
      </w:r>
      <w:r w:rsidRPr="008D13FA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мероприятиях, направленных на повышение профессиональной квалификации, в том числе он участвовал в ряде летних и зимних школ, среди которых можно выделить летнюю школу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по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предпринимательству</w:t>
      </w:r>
      <w:r w:rsidRPr="00BA24AA">
        <w:rPr>
          <w:sz w:val="28"/>
          <w:szCs w:val="28"/>
          <w:lang w:val="en-US"/>
        </w:rPr>
        <w:t xml:space="preserve"> «</w:t>
      </w:r>
      <w:r w:rsidRPr="008D13FA">
        <w:rPr>
          <w:sz w:val="28"/>
          <w:szCs w:val="28"/>
          <w:lang w:val="en-US"/>
        </w:rPr>
        <w:t>European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Entrepreneurship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Summer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School</w:t>
      </w:r>
      <w:r w:rsidRPr="00BA24AA">
        <w:rPr>
          <w:sz w:val="28"/>
          <w:szCs w:val="28"/>
          <w:lang w:val="en-US"/>
        </w:rPr>
        <w:t xml:space="preserve">: </w:t>
      </w:r>
      <w:r w:rsidRPr="008D13FA">
        <w:rPr>
          <w:sz w:val="28"/>
          <w:szCs w:val="28"/>
          <w:lang w:val="en-US"/>
        </w:rPr>
        <w:t>Exploring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entrepreneurship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in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the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heart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of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European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economy</w:t>
      </w:r>
      <w:r w:rsidRPr="00BA24AA">
        <w:rPr>
          <w:sz w:val="28"/>
          <w:szCs w:val="28"/>
          <w:lang w:val="en-US"/>
        </w:rPr>
        <w:t>» (</w:t>
      </w:r>
      <w:r w:rsidRPr="008D13FA">
        <w:rPr>
          <w:sz w:val="28"/>
          <w:szCs w:val="28"/>
        </w:rPr>
        <w:t>Греция</w:t>
      </w:r>
      <w:r w:rsidRPr="00BA24AA">
        <w:rPr>
          <w:sz w:val="28"/>
          <w:szCs w:val="28"/>
          <w:lang w:val="en-US"/>
        </w:rPr>
        <w:t xml:space="preserve">, 2013 </w:t>
      </w:r>
      <w:r w:rsidRPr="008D13FA">
        <w:rPr>
          <w:sz w:val="28"/>
          <w:szCs w:val="28"/>
        </w:rPr>
        <w:t>г</w:t>
      </w:r>
      <w:r w:rsidRPr="00BA24AA">
        <w:rPr>
          <w:sz w:val="28"/>
          <w:szCs w:val="28"/>
          <w:lang w:val="en-US"/>
        </w:rPr>
        <w:t xml:space="preserve">.), </w:t>
      </w:r>
      <w:r w:rsidRPr="008D13FA">
        <w:rPr>
          <w:sz w:val="28"/>
          <w:szCs w:val="28"/>
        </w:rPr>
        <w:t>школу</w:t>
      </w:r>
      <w:r w:rsidRPr="00BA24AA">
        <w:rPr>
          <w:sz w:val="28"/>
          <w:szCs w:val="28"/>
          <w:lang w:val="en-US"/>
        </w:rPr>
        <w:t xml:space="preserve">, </w:t>
      </w:r>
      <w:r w:rsidRPr="008D13FA">
        <w:rPr>
          <w:sz w:val="28"/>
          <w:szCs w:val="28"/>
        </w:rPr>
        <w:t>посвященную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рынкам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труда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завивающихся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стран</w:t>
      </w:r>
      <w:r w:rsidRPr="00BA24AA">
        <w:rPr>
          <w:sz w:val="28"/>
          <w:szCs w:val="28"/>
          <w:lang w:val="en-US"/>
        </w:rPr>
        <w:t xml:space="preserve"> (</w:t>
      </w:r>
      <w:r w:rsidRPr="008D13FA">
        <w:rPr>
          <w:sz w:val="28"/>
          <w:szCs w:val="28"/>
          <w:lang w:val="en-US"/>
        </w:rPr>
        <w:t>II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International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Summer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School</w:t>
      </w:r>
      <w:r w:rsidRPr="00BA24AA">
        <w:rPr>
          <w:sz w:val="28"/>
          <w:szCs w:val="28"/>
          <w:lang w:val="en-US"/>
        </w:rPr>
        <w:t xml:space="preserve"> «</w:t>
      </w:r>
      <w:r w:rsidRPr="008D13FA">
        <w:rPr>
          <w:sz w:val="28"/>
          <w:szCs w:val="28"/>
          <w:lang w:val="en-US"/>
        </w:rPr>
        <w:t>Management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in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Emerging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Markets</w:t>
      </w:r>
      <w:r w:rsidRPr="00BA24AA">
        <w:rPr>
          <w:sz w:val="28"/>
          <w:szCs w:val="28"/>
          <w:lang w:val="en-US"/>
        </w:rPr>
        <w:t xml:space="preserve">: </w:t>
      </w:r>
      <w:r w:rsidRPr="008D13FA">
        <w:rPr>
          <w:sz w:val="28"/>
          <w:szCs w:val="28"/>
          <w:lang w:val="en-US"/>
        </w:rPr>
        <w:t>Trends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and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Strategies</w:t>
      </w:r>
      <w:r w:rsidRPr="00BA24AA">
        <w:rPr>
          <w:sz w:val="28"/>
          <w:szCs w:val="28"/>
          <w:lang w:val="en-US"/>
        </w:rPr>
        <w:t xml:space="preserve">», </w:t>
      </w:r>
      <w:r w:rsidRPr="008D13FA">
        <w:rPr>
          <w:sz w:val="28"/>
          <w:szCs w:val="28"/>
        </w:rPr>
        <w:t>Москва</w:t>
      </w:r>
      <w:r w:rsidRPr="00BA24AA">
        <w:rPr>
          <w:sz w:val="28"/>
          <w:szCs w:val="28"/>
          <w:lang w:val="en-US"/>
        </w:rPr>
        <w:t xml:space="preserve">, 2013 </w:t>
      </w:r>
      <w:r w:rsidRPr="008D13FA">
        <w:rPr>
          <w:sz w:val="28"/>
          <w:szCs w:val="28"/>
        </w:rPr>
        <w:t>г</w:t>
      </w:r>
      <w:r w:rsidRPr="00BA24AA">
        <w:rPr>
          <w:sz w:val="28"/>
          <w:szCs w:val="28"/>
          <w:lang w:val="en-US"/>
        </w:rPr>
        <w:t xml:space="preserve">.), </w:t>
      </w:r>
      <w:r w:rsidRPr="008D13FA">
        <w:rPr>
          <w:sz w:val="28"/>
          <w:szCs w:val="28"/>
        </w:rPr>
        <w:t>а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также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школу</w:t>
      </w:r>
      <w:r w:rsidRPr="00BA24AA">
        <w:rPr>
          <w:sz w:val="28"/>
          <w:szCs w:val="28"/>
          <w:lang w:val="en-US"/>
        </w:rPr>
        <w:t xml:space="preserve">, </w:t>
      </w:r>
      <w:r w:rsidRPr="008D13FA">
        <w:rPr>
          <w:sz w:val="28"/>
          <w:szCs w:val="28"/>
        </w:rPr>
        <w:t>посвященную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неформальной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</w:rPr>
        <w:t>экономике</w:t>
      </w:r>
      <w:r w:rsidRPr="00BA24AA">
        <w:rPr>
          <w:sz w:val="28"/>
          <w:szCs w:val="28"/>
          <w:lang w:val="en-US"/>
        </w:rPr>
        <w:t xml:space="preserve"> (</w:t>
      </w:r>
      <w:r w:rsidRPr="008D13FA">
        <w:rPr>
          <w:sz w:val="28"/>
          <w:szCs w:val="28"/>
          <w:lang w:val="en-US"/>
        </w:rPr>
        <w:t>International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Summer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School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on</w:t>
      </w:r>
      <w:r w:rsidRPr="00BA24AA">
        <w:rPr>
          <w:sz w:val="28"/>
          <w:szCs w:val="28"/>
          <w:lang w:val="en-US"/>
        </w:rPr>
        <w:t xml:space="preserve"> “</w:t>
      </w:r>
      <w:r w:rsidRPr="008D13FA">
        <w:rPr>
          <w:sz w:val="28"/>
          <w:szCs w:val="28"/>
          <w:lang w:val="en-US"/>
        </w:rPr>
        <w:t>Informality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in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transition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socio</w:t>
      </w:r>
      <w:r w:rsidRPr="00BA24AA">
        <w:rPr>
          <w:sz w:val="28"/>
          <w:szCs w:val="28"/>
          <w:lang w:val="en-US"/>
        </w:rPr>
        <w:t>-</w:t>
      </w:r>
      <w:r w:rsidRPr="008D13FA">
        <w:rPr>
          <w:sz w:val="28"/>
          <w:szCs w:val="28"/>
          <w:lang w:val="en-US"/>
        </w:rPr>
        <w:t>economic</w:t>
      </w:r>
      <w:r w:rsidRPr="00BA24AA">
        <w:rPr>
          <w:sz w:val="28"/>
          <w:szCs w:val="28"/>
          <w:lang w:val="en-US"/>
        </w:rPr>
        <w:t xml:space="preserve"> </w:t>
      </w:r>
      <w:r w:rsidRPr="008D13FA">
        <w:rPr>
          <w:sz w:val="28"/>
          <w:szCs w:val="28"/>
          <w:lang w:val="en-US"/>
        </w:rPr>
        <w:t>environments</w:t>
      </w:r>
      <w:r w:rsidRPr="00BA24AA">
        <w:rPr>
          <w:sz w:val="28"/>
          <w:szCs w:val="28"/>
          <w:lang w:val="en-US"/>
        </w:rPr>
        <w:t xml:space="preserve">”, </w:t>
      </w:r>
      <w:r w:rsidRPr="008D13FA">
        <w:rPr>
          <w:sz w:val="28"/>
          <w:szCs w:val="28"/>
        </w:rPr>
        <w:t>Москва</w:t>
      </w:r>
      <w:r w:rsidRPr="00BA24AA">
        <w:rPr>
          <w:sz w:val="28"/>
          <w:szCs w:val="28"/>
          <w:lang w:val="en-US"/>
        </w:rPr>
        <w:t xml:space="preserve">, 2014 </w:t>
      </w:r>
      <w:r w:rsidRPr="008D13FA">
        <w:rPr>
          <w:sz w:val="28"/>
          <w:szCs w:val="28"/>
        </w:rPr>
        <w:t>г</w:t>
      </w:r>
      <w:r w:rsidRPr="00BA24AA">
        <w:rPr>
          <w:sz w:val="28"/>
          <w:szCs w:val="28"/>
          <w:lang w:val="en-US"/>
        </w:rPr>
        <w:t>.).</w:t>
      </w:r>
    </w:p>
    <w:p w:rsidR="00614E5E" w:rsidRPr="008D13FA" w:rsidRDefault="00614E5E" w:rsidP="00754FD8">
      <w:pPr>
        <w:spacing w:after="0"/>
        <w:ind w:firstLine="720"/>
        <w:jc w:val="both"/>
        <w:rPr>
          <w:sz w:val="28"/>
          <w:szCs w:val="28"/>
        </w:rPr>
      </w:pPr>
      <w:r w:rsidRPr="008D13FA">
        <w:rPr>
          <w:sz w:val="28"/>
          <w:szCs w:val="28"/>
        </w:rPr>
        <w:t>В настоящее время Антон работает младшим научным сотрудников в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одной из международных лабораторий НИУ ВШЭ (Международном центре изучения институтов и развития ИАПР НИУ ВШЭ). В течение двух лет с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2014 по 2015 гг. он входил в группу высокого профессионального потенциала (кадровый резерв НИУ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ВШЭ) в категории «Нов</w:t>
      </w:r>
      <w:r>
        <w:rPr>
          <w:sz w:val="28"/>
          <w:szCs w:val="28"/>
        </w:rPr>
        <w:t>ые</w:t>
      </w:r>
      <w:r w:rsidRPr="008D13FA">
        <w:rPr>
          <w:sz w:val="28"/>
          <w:szCs w:val="28"/>
        </w:rPr>
        <w:t xml:space="preserve"> исследовате</w:t>
      </w:r>
      <w:r>
        <w:rPr>
          <w:sz w:val="28"/>
          <w:szCs w:val="28"/>
        </w:rPr>
        <w:t>ли</w:t>
      </w:r>
      <w:r w:rsidRPr="008D13FA">
        <w:rPr>
          <w:sz w:val="28"/>
          <w:szCs w:val="28"/>
        </w:rPr>
        <w:t>».</w:t>
      </w:r>
    </w:p>
    <w:p w:rsidR="00614E5E" w:rsidRPr="008D13FA" w:rsidRDefault="00614E5E" w:rsidP="00754FD8">
      <w:pPr>
        <w:spacing w:after="0"/>
        <w:ind w:firstLine="720"/>
        <w:jc w:val="both"/>
        <w:rPr>
          <w:sz w:val="28"/>
          <w:szCs w:val="28"/>
        </w:rPr>
      </w:pPr>
      <w:proofErr w:type="gramStart"/>
      <w:r w:rsidRPr="008D13FA">
        <w:rPr>
          <w:sz w:val="28"/>
          <w:szCs w:val="28"/>
        </w:rPr>
        <w:t xml:space="preserve">Антон </w:t>
      </w:r>
      <w:proofErr w:type="spellStart"/>
      <w:r w:rsidRPr="008D13FA">
        <w:rPr>
          <w:sz w:val="28"/>
          <w:szCs w:val="28"/>
        </w:rPr>
        <w:t>Казун</w:t>
      </w:r>
      <w:proofErr w:type="spellEnd"/>
      <w:r w:rsidRPr="008D13FA">
        <w:rPr>
          <w:sz w:val="28"/>
          <w:szCs w:val="28"/>
        </w:rPr>
        <w:t xml:space="preserve"> продолжает заниматься проблематикой трудовой деятельности профессионалов, в том числе в настоящее время к публикации в зарубежных журналах приняты его статьи про коллективные действия адвокатов (журнал, «</w:t>
      </w:r>
      <w:r w:rsidRPr="008D13FA">
        <w:rPr>
          <w:sz w:val="28"/>
          <w:szCs w:val="28"/>
          <w:lang w:val="en-US"/>
        </w:rPr>
        <w:t>Journal</w:t>
      </w:r>
      <w:r w:rsidRPr="008D13FA">
        <w:rPr>
          <w:sz w:val="28"/>
          <w:szCs w:val="28"/>
        </w:rPr>
        <w:t xml:space="preserve"> </w:t>
      </w:r>
      <w:r w:rsidRPr="008D13FA">
        <w:rPr>
          <w:sz w:val="28"/>
          <w:szCs w:val="28"/>
          <w:lang w:val="en-US"/>
        </w:rPr>
        <w:t>of</w:t>
      </w:r>
      <w:r w:rsidRPr="008D13FA">
        <w:rPr>
          <w:sz w:val="28"/>
          <w:szCs w:val="28"/>
        </w:rPr>
        <w:t xml:space="preserve"> </w:t>
      </w:r>
      <w:r w:rsidRPr="008D13FA">
        <w:rPr>
          <w:sz w:val="28"/>
          <w:szCs w:val="28"/>
          <w:lang w:val="en-US"/>
        </w:rPr>
        <w:t>Eurasian</w:t>
      </w:r>
      <w:r w:rsidRPr="008D13FA">
        <w:rPr>
          <w:sz w:val="28"/>
          <w:szCs w:val="28"/>
        </w:rPr>
        <w:t xml:space="preserve"> </w:t>
      </w:r>
      <w:r w:rsidRPr="008D13FA">
        <w:rPr>
          <w:sz w:val="28"/>
          <w:szCs w:val="28"/>
          <w:lang w:val="en-US"/>
        </w:rPr>
        <w:t>Studies</w:t>
      </w:r>
      <w:r w:rsidRPr="008D13FA">
        <w:rPr>
          <w:sz w:val="28"/>
          <w:szCs w:val="28"/>
        </w:rPr>
        <w:t xml:space="preserve">», </w:t>
      </w:r>
      <w:proofErr w:type="spellStart"/>
      <w:r w:rsidRPr="008D13FA">
        <w:rPr>
          <w:sz w:val="28"/>
          <w:szCs w:val="28"/>
          <w:lang w:val="en-US"/>
        </w:rPr>
        <w:t>Vol</w:t>
      </w:r>
      <w:proofErr w:type="spellEnd"/>
      <w:r w:rsidRPr="008D13FA">
        <w:rPr>
          <w:sz w:val="28"/>
          <w:szCs w:val="28"/>
        </w:rPr>
        <w:t xml:space="preserve"> 1, 2017; в соавторстве с А.А. Яковлевым) и теоретический анализ по проблеме профессионализма («</w:t>
      </w:r>
      <w:r w:rsidRPr="008D13FA">
        <w:rPr>
          <w:sz w:val="28"/>
          <w:szCs w:val="28"/>
          <w:lang w:val="en-US"/>
        </w:rPr>
        <w:t>Comparative</w:t>
      </w:r>
      <w:r w:rsidRPr="008D13FA">
        <w:rPr>
          <w:sz w:val="28"/>
          <w:szCs w:val="28"/>
        </w:rPr>
        <w:t xml:space="preserve"> </w:t>
      </w:r>
      <w:r w:rsidRPr="008D13FA">
        <w:rPr>
          <w:sz w:val="28"/>
          <w:szCs w:val="28"/>
          <w:lang w:val="en-US"/>
        </w:rPr>
        <w:t>Sociology</w:t>
      </w:r>
      <w:r w:rsidRPr="008D13FA">
        <w:rPr>
          <w:sz w:val="28"/>
          <w:szCs w:val="28"/>
        </w:rPr>
        <w:t xml:space="preserve">», </w:t>
      </w:r>
      <w:proofErr w:type="spellStart"/>
      <w:r w:rsidRPr="008D13FA">
        <w:rPr>
          <w:sz w:val="28"/>
          <w:szCs w:val="28"/>
          <w:lang w:val="en-US"/>
        </w:rPr>
        <w:t>Vol</w:t>
      </w:r>
      <w:proofErr w:type="spellEnd"/>
      <w:r w:rsidRPr="008D13FA">
        <w:rPr>
          <w:sz w:val="28"/>
          <w:szCs w:val="28"/>
        </w:rPr>
        <w:t xml:space="preserve"> 5. 2016).</w:t>
      </w:r>
      <w:proofErr w:type="gramEnd"/>
      <w:r w:rsidRPr="008D13FA">
        <w:rPr>
          <w:sz w:val="28"/>
          <w:szCs w:val="28"/>
        </w:rPr>
        <w:t xml:space="preserve"> Кроме того, в ближайшее время в</w:t>
      </w:r>
      <w:r>
        <w:rPr>
          <w:sz w:val="28"/>
          <w:szCs w:val="28"/>
        </w:rPr>
        <w:t> </w:t>
      </w:r>
      <w:r w:rsidRPr="008D13FA">
        <w:rPr>
          <w:sz w:val="28"/>
          <w:szCs w:val="28"/>
        </w:rPr>
        <w:t>Журнале институциональных исследований выйдет исследование, посвященное вопросу участия профессионалов в коллективных действиях, направленных на социальные изменения (в со</w:t>
      </w:r>
      <w:r>
        <w:rPr>
          <w:sz w:val="28"/>
          <w:szCs w:val="28"/>
        </w:rPr>
        <w:t>авторстве с А.А. Яковлевым и Д.</w:t>
      </w:r>
      <w:r w:rsidRPr="008D13FA">
        <w:rPr>
          <w:sz w:val="28"/>
          <w:szCs w:val="28"/>
        </w:rPr>
        <w:t xml:space="preserve">А. </w:t>
      </w:r>
      <w:proofErr w:type="spellStart"/>
      <w:r w:rsidRPr="008D13FA">
        <w:rPr>
          <w:sz w:val="28"/>
          <w:szCs w:val="28"/>
        </w:rPr>
        <w:t>Ситкевичем</w:t>
      </w:r>
      <w:proofErr w:type="spellEnd"/>
      <w:r w:rsidRPr="008D13FA">
        <w:rPr>
          <w:sz w:val="28"/>
          <w:szCs w:val="28"/>
        </w:rPr>
        <w:t xml:space="preserve">). Таким образом, работы Антона </w:t>
      </w:r>
      <w:proofErr w:type="spellStart"/>
      <w:r>
        <w:rPr>
          <w:sz w:val="28"/>
          <w:szCs w:val="28"/>
        </w:rPr>
        <w:t>Казуна</w:t>
      </w:r>
      <w:proofErr w:type="spellEnd"/>
      <w:r>
        <w:rPr>
          <w:sz w:val="28"/>
          <w:szCs w:val="28"/>
        </w:rPr>
        <w:t xml:space="preserve"> </w:t>
      </w:r>
      <w:r w:rsidRPr="008D13FA">
        <w:rPr>
          <w:sz w:val="28"/>
          <w:szCs w:val="28"/>
        </w:rPr>
        <w:t>демонстрируют связь социологии труда с очень широким спектром социальных, экономических и политических вопросов.</w:t>
      </w:r>
    </w:p>
    <w:p w:rsidR="00614E5E" w:rsidRDefault="00614E5E" w:rsidP="00754FD8">
      <w:pPr>
        <w:spacing w:after="0"/>
        <w:ind w:firstLine="720"/>
        <w:jc w:val="both"/>
        <w:rPr>
          <w:sz w:val="28"/>
          <w:szCs w:val="28"/>
          <w:lang w:val="en-US"/>
        </w:rPr>
      </w:pPr>
      <w:r w:rsidRPr="008D13FA">
        <w:rPr>
          <w:sz w:val="28"/>
          <w:szCs w:val="28"/>
        </w:rPr>
        <w:t xml:space="preserve">Все вышеперечисленное характеризует высокий научный и интеллектуальный потенциал Антона </w:t>
      </w:r>
      <w:proofErr w:type="spellStart"/>
      <w:proofErr w:type="gramStart"/>
      <w:r w:rsidRPr="008D13FA">
        <w:rPr>
          <w:sz w:val="28"/>
          <w:szCs w:val="28"/>
        </w:rPr>
        <w:t>Казуна</w:t>
      </w:r>
      <w:proofErr w:type="spellEnd"/>
      <w:proofErr w:type="gramEnd"/>
      <w:r w:rsidRPr="008D13FA">
        <w:rPr>
          <w:sz w:val="28"/>
          <w:szCs w:val="28"/>
        </w:rPr>
        <w:t xml:space="preserve"> и позволяют с уверенностью рекомендовать его на получение именной стипендии имени В.А. </w:t>
      </w:r>
      <w:proofErr w:type="spellStart"/>
      <w:r w:rsidRPr="008D13FA">
        <w:rPr>
          <w:sz w:val="28"/>
          <w:szCs w:val="28"/>
        </w:rPr>
        <w:t>Ядова</w:t>
      </w:r>
      <w:proofErr w:type="spellEnd"/>
      <w:r w:rsidRPr="008D13FA">
        <w:rPr>
          <w:sz w:val="28"/>
          <w:szCs w:val="28"/>
        </w:rPr>
        <w:t xml:space="preserve"> по направлению «Социология труда» в 2016 г</w:t>
      </w:r>
      <w:r>
        <w:rPr>
          <w:sz w:val="28"/>
          <w:szCs w:val="28"/>
        </w:rPr>
        <w:t>оду.</w:t>
      </w:r>
    </w:p>
    <w:p w:rsidR="00754FD8" w:rsidRPr="00754FD8" w:rsidRDefault="00754FD8" w:rsidP="00381CC8">
      <w:pPr>
        <w:ind w:firstLine="720"/>
        <w:jc w:val="both"/>
        <w:rPr>
          <w:sz w:val="28"/>
          <w:szCs w:val="28"/>
          <w:lang w:val="en-US"/>
        </w:rPr>
      </w:pPr>
    </w:p>
    <w:p w:rsidR="00754FD8" w:rsidRPr="00F9719A" w:rsidRDefault="00754FD8" w:rsidP="00754FD8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</w:t>
      </w:r>
      <w:r w:rsidRPr="00F9719A">
        <w:rPr>
          <w:sz w:val="28"/>
          <w:szCs w:val="28"/>
        </w:rPr>
        <w:t xml:space="preserve">УС ФСН </w:t>
      </w:r>
    </w:p>
    <w:p w:rsidR="00754FD8" w:rsidRPr="00F9719A" w:rsidRDefault="00754FD8" w:rsidP="00754FD8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«Социология» 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Чепуренко</w:t>
      </w:r>
      <w:proofErr w:type="spellEnd"/>
      <w:r w:rsidRPr="00F9719A">
        <w:rPr>
          <w:sz w:val="28"/>
          <w:szCs w:val="28"/>
        </w:rPr>
        <w:t xml:space="preserve"> А.Ю.</w:t>
      </w:r>
    </w:p>
    <w:p w:rsidR="00754FD8" w:rsidRPr="00F9719A" w:rsidRDefault="00754FD8" w:rsidP="00754FD8">
      <w:pPr>
        <w:rPr>
          <w:sz w:val="28"/>
          <w:szCs w:val="28"/>
        </w:rPr>
      </w:pPr>
    </w:p>
    <w:p w:rsidR="00754FD8" w:rsidRPr="00F9719A" w:rsidRDefault="00754FD8" w:rsidP="00754FD8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</w:t>
      </w:r>
      <w:r w:rsidRPr="00F9719A">
        <w:rPr>
          <w:sz w:val="28"/>
          <w:szCs w:val="28"/>
        </w:rPr>
        <w:t xml:space="preserve">УС ФСН </w:t>
      </w:r>
    </w:p>
    <w:p w:rsidR="00754FD8" w:rsidRDefault="00754FD8" w:rsidP="00754FD8">
      <w:pPr>
        <w:rPr>
          <w:sz w:val="28"/>
          <w:szCs w:val="28"/>
        </w:rPr>
      </w:pPr>
      <w:r w:rsidRPr="00F9719A">
        <w:rPr>
          <w:sz w:val="28"/>
          <w:szCs w:val="28"/>
        </w:rPr>
        <w:t>«Социология»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Зангиева</w:t>
      </w:r>
      <w:proofErr w:type="spellEnd"/>
      <w:r w:rsidRPr="00F9719A">
        <w:rPr>
          <w:sz w:val="28"/>
          <w:szCs w:val="28"/>
        </w:rPr>
        <w:t xml:space="preserve"> И.К. </w:t>
      </w:r>
    </w:p>
    <w:p w:rsidR="00614E5E" w:rsidRPr="008D13FA" w:rsidRDefault="00614E5E" w:rsidP="00381CC8">
      <w:pPr>
        <w:ind w:firstLine="720"/>
        <w:jc w:val="both"/>
        <w:rPr>
          <w:sz w:val="28"/>
          <w:szCs w:val="28"/>
        </w:rPr>
      </w:pPr>
    </w:p>
    <w:sectPr w:rsidR="00614E5E" w:rsidRPr="008D13FA" w:rsidSect="0043558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5E" w:rsidRDefault="00614E5E" w:rsidP="00C01F32">
      <w:pPr>
        <w:spacing w:after="0" w:line="240" w:lineRule="auto"/>
      </w:pPr>
      <w:r>
        <w:separator/>
      </w:r>
    </w:p>
  </w:endnote>
  <w:endnote w:type="continuationSeparator" w:id="0">
    <w:p w:rsidR="00614E5E" w:rsidRDefault="00614E5E" w:rsidP="00C0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5E" w:rsidRDefault="006F74AE" w:rsidP="009128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4E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4E5E" w:rsidRDefault="00614E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5E" w:rsidRDefault="006F74AE" w:rsidP="009128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4E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4FD8">
      <w:rPr>
        <w:rStyle w:val="a8"/>
        <w:noProof/>
      </w:rPr>
      <w:t>3</w:t>
    </w:r>
    <w:r>
      <w:rPr>
        <w:rStyle w:val="a8"/>
      </w:rPr>
      <w:fldChar w:fldCharType="end"/>
    </w:r>
  </w:p>
  <w:p w:rsidR="00614E5E" w:rsidRDefault="00614E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5E" w:rsidRDefault="00614E5E" w:rsidP="00C01F32">
      <w:pPr>
        <w:spacing w:after="0" w:line="240" w:lineRule="auto"/>
      </w:pPr>
      <w:r>
        <w:separator/>
      </w:r>
    </w:p>
  </w:footnote>
  <w:footnote w:type="continuationSeparator" w:id="0">
    <w:p w:rsidR="00614E5E" w:rsidRDefault="00614E5E" w:rsidP="00C01F32">
      <w:pPr>
        <w:spacing w:after="0" w:line="240" w:lineRule="auto"/>
      </w:pPr>
      <w:r>
        <w:continuationSeparator/>
      </w:r>
    </w:p>
  </w:footnote>
  <w:footnote w:id="1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 Выбор юристов между выгодой и профессиональной ответственностью: развитие индивидуального уровня контроля // Экономическая социология. 2013. Т. 14. № 5. С. 104-143.</w:t>
      </w:r>
    </w:p>
  </w:footnote>
  <w:footnote w:id="2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П., Яковлев А. А. Российские адвокаты: становление профессионального сообщества в несовершенной институциональной среде // Общественные науки и современность. 2014. № 6. С.</w:t>
      </w:r>
      <w:r>
        <w:rPr>
          <w:sz w:val="22"/>
          <w:szCs w:val="22"/>
        </w:rPr>
        <w:t> </w:t>
      </w:r>
      <w:r w:rsidRPr="008D13FA">
        <w:rPr>
          <w:sz w:val="22"/>
          <w:szCs w:val="22"/>
        </w:rPr>
        <w:t>39-56.</w:t>
      </w:r>
    </w:p>
  </w:footnote>
  <w:footnote w:id="3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Яковлев А. А.,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 Состояние и проблемы юридического сообщества: взгляд адвокатов // Адвокатская практика. 2015. № 1. С. 45-58.</w:t>
      </w:r>
    </w:p>
  </w:footnote>
  <w:footnote w:id="4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 Факторы укрепления независимости адвокатского сообщества в России: спрос населения и бизнеса, человеческий капитал и профессиональные ассоциации // </w:t>
      </w:r>
      <w:smartTag w:uri="urn:schemas-microsoft-com:office:smarttags" w:element="PersonName">
        <w:r w:rsidRPr="008D13FA">
          <w:rPr>
            <w:sz w:val="22"/>
            <w:szCs w:val="22"/>
          </w:rPr>
          <w:t>Вопросы экономики</w:t>
        </w:r>
      </w:smartTag>
      <w:r w:rsidRPr="008D13FA">
        <w:rPr>
          <w:sz w:val="22"/>
          <w:szCs w:val="22"/>
        </w:rPr>
        <w:t>. 2015. № 9. С. 89-108.</w:t>
      </w:r>
    </w:p>
  </w:footnote>
  <w:footnote w:id="5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П., Яковлев А. А. Адвокатское сообщество и качество </w:t>
      </w:r>
      <w:proofErr w:type="spellStart"/>
      <w:r w:rsidRPr="008D13FA">
        <w:rPr>
          <w:sz w:val="22"/>
          <w:szCs w:val="22"/>
        </w:rPr>
        <w:t>правоприменения</w:t>
      </w:r>
      <w:proofErr w:type="spellEnd"/>
      <w:r w:rsidRPr="008D13FA">
        <w:rPr>
          <w:sz w:val="22"/>
          <w:szCs w:val="22"/>
        </w:rPr>
        <w:t xml:space="preserve"> в России // Экономическая политика. 2015. Т. 10. № 5. С. 7-37.</w:t>
      </w:r>
    </w:p>
  </w:footnote>
  <w:footnote w:id="6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 Социальная ответственность российских адвокатов: факторы оказания бесплатной юридической помощи по назначению и </w:t>
      </w:r>
      <w:proofErr w:type="spellStart"/>
      <w:r w:rsidRPr="008D13FA">
        <w:rPr>
          <w:sz w:val="22"/>
          <w:szCs w:val="22"/>
        </w:rPr>
        <w:t>pro</w:t>
      </w:r>
      <w:proofErr w:type="spellEnd"/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bono</w:t>
      </w:r>
      <w:proofErr w:type="spellEnd"/>
      <w:r w:rsidRPr="008D13FA">
        <w:rPr>
          <w:sz w:val="22"/>
          <w:szCs w:val="22"/>
        </w:rPr>
        <w:t xml:space="preserve"> // Журнал исследований социальной политики. 2015. Т. 13. № 4. С. 563-578.</w:t>
      </w:r>
    </w:p>
  </w:footnote>
  <w:footnote w:id="7">
    <w:p w:rsidR="00614E5E" w:rsidRDefault="00614E5E">
      <w:pPr>
        <w:pStyle w:val="a3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П., Ходжаева Е. А., Яковлев А. А. Адвокатское сообщество России. СПб</w:t>
      </w:r>
      <w:proofErr w:type="gramStart"/>
      <w:r w:rsidRPr="008D13FA">
        <w:rPr>
          <w:sz w:val="22"/>
          <w:szCs w:val="22"/>
        </w:rPr>
        <w:t xml:space="preserve">.: </w:t>
      </w:r>
      <w:proofErr w:type="gramEnd"/>
      <w:r w:rsidRPr="008D13FA">
        <w:rPr>
          <w:sz w:val="22"/>
          <w:szCs w:val="22"/>
        </w:rPr>
        <w:t xml:space="preserve">Институт проблем </w:t>
      </w:r>
      <w:proofErr w:type="spellStart"/>
      <w:r w:rsidRPr="008D13FA">
        <w:rPr>
          <w:sz w:val="22"/>
          <w:szCs w:val="22"/>
        </w:rPr>
        <w:t>правоприменения</w:t>
      </w:r>
      <w:proofErr w:type="spellEnd"/>
      <w:r w:rsidRPr="008D13FA">
        <w:rPr>
          <w:sz w:val="22"/>
          <w:szCs w:val="22"/>
        </w:rPr>
        <w:t xml:space="preserve"> Европейского университета в Санкт-Петербурге, 2015.</w:t>
      </w:r>
    </w:p>
  </w:footnote>
  <w:footnote w:id="8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https://iq.hse.ru/news/177665419.html</w:t>
      </w:r>
    </w:p>
  </w:footnote>
  <w:footnote w:id="9">
    <w:p w:rsidR="00614E5E" w:rsidRPr="00BA24AA" w:rsidRDefault="00614E5E" w:rsidP="00CD2FAB">
      <w:pPr>
        <w:pStyle w:val="a3"/>
        <w:jc w:val="both"/>
        <w:rPr>
          <w:lang w:val="en-US"/>
        </w:rPr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 </w:t>
      </w:r>
      <w:proofErr w:type="spellStart"/>
      <w:r w:rsidRPr="008D13FA">
        <w:rPr>
          <w:sz w:val="22"/>
          <w:szCs w:val="22"/>
        </w:rPr>
        <w:t>Рейдерство</w:t>
      </w:r>
      <w:proofErr w:type="spellEnd"/>
      <w:r w:rsidRPr="008D13FA">
        <w:rPr>
          <w:sz w:val="22"/>
          <w:szCs w:val="22"/>
        </w:rPr>
        <w:t xml:space="preserve"> в регионах России: индикаторы и факторы // Мир России: Социология, этнология. </w:t>
      </w:r>
      <w:r w:rsidRPr="008D13FA">
        <w:rPr>
          <w:sz w:val="22"/>
          <w:szCs w:val="22"/>
          <w:lang w:val="en-US"/>
        </w:rPr>
        <w:t xml:space="preserve">2015. </w:t>
      </w:r>
      <w:r w:rsidRPr="008D13FA">
        <w:rPr>
          <w:sz w:val="22"/>
          <w:szCs w:val="22"/>
        </w:rPr>
        <w:t>Т</w:t>
      </w:r>
      <w:r w:rsidRPr="008D13FA">
        <w:rPr>
          <w:sz w:val="22"/>
          <w:szCs w:val="22"/>
          <w:lang w:val="en-US"/>
        </w:rPr>
        <w:t xml:space="preserve">. 24. № 3. </w:t>
      </w:r>
      <w:r w:rsidRPr="008D13FA">
        <w:rPr>
          <w:sz w:val="22"/>
          <w:szCs w:val="22"/>
        </w:rPr>
        <w:t>С</w:t>
      </w:r>
      <w:r w:rsidRPr="008D13FA">
        <w:rPr>
          <w:sz w:val="22"/>
          <w:szCs w:val="22"/>
          <w:lang w:val="en-US"/>
        </w:rPr>
        <w:t>. 33-60.</w:t>
      </w:r>
    </w:p>
  </w:footnote>
  <w:footnote w:id="10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  <w:lang w:val="en-US"/>
        </w:rPr>
        <w:t xml:space="preserve"> </w:t>
      </w:r>
      <w:proofErr w:type="spellStart"/>
      <w:r w:rsidRPr="008D13FA">
        <w:rPr>
          <w:sz w:val="22"/>
          <w:szCs w:val="22"/>
          <w:lang w:val="en-US"/>
        </w:rPr>
        <w:t>Kazun</w:t>
      </w:r>
      <w:proofErr w:type="spellEnd"/>
      <w:r w:rsidRPr="008D13FA">
        <w:rPr>
          <w:sz w:val="22"/>
          <w:szCs w:val="22"/>
          <w:lang w:val="en-US"/>
        </w:rPr>
        <w:t xml:space="preserve"> A. Violent Corporate Raiding in </w:t>
      </w:r>
      <w:smartTag w:uri="urn:schemas-microsoft-com:office:smarttags" w:element="place">
        <w:smartTag w:uri="urn:schemas-microsoft-com:office:smarttags" w:element="country-region">
          <w:r w:rsidRPr="008D13FA">
            <w:rPr>
              <w:sz w:val="22"/>
              <w:szCs w:val="22"/>
              <w:lang w:val="en-US"/>
            </w:rPr>
            <w:t>Russia</w:t>
          </w:r>
        </w:smartTag>
      </w:smartTag>
      <w:r w:rsidRPr="008D13FA">
        <w:rPr>
          <w:sz w:val="22"/>
          <w:szCs w:val="22"/>
          <w:lang w:val="en-US"/>
        </w:rPr>
        <w:t xml:space="preserve">: Preconditions and Protective Factors // </w:t>
      </w:r>
      <w:proofErr w:type="spellStart"/>
      <w:r w:rsidRPr="008D13FA">
        <w:rPr>
          <w:sz w:val="22"/>
          <w:szCs w:val="22"/>
          <w:lang w:val="en-US"/>
        </w:rPr>
        <w:t>Demokratizatsiya</w:t>
      </w:r>
      <w:proofErr w:type="spellEnd"/>
      <w:r w:rsidRPr="008D13FA">
        <w:rPr>
          <w:sz w:val="22"/>
          <w:szCs w:val="22"/>
          <w:lang w:val="en-US"/>
        </w:rPr>
        <w:t xml:space="preserve">: The Journal of Post-Soviet Democratization. 2015. Vol. 23. </w:t>
      </w:r>
      <w:proofErr w:type="gramStart"/>
      <w:r w:rsidRPr="008D13FA">
        <w:rPr>
          <w:sz w:val="22"/>
          <w:szCs w:val="22"/>
          <w:lang w:val="en-US"/>
        </w:rPr>
        <w:t>No. 4.</w:t>
      </w:r>
      <w:proofErr w:type="gramEnd"/>
      <w:r w:rsidRPr="008D13FA">
        <w:rPr>
          <w:sz w:val="22"/>
          <w:szCs w:val="22"/>
          <w:lang w:val="en-US"/>
        </w:rPr>
        <w:t xml:space="preserve"> P. 459-484. </w:t>
      </w:r>
      <w:r w:rsidRPr="008D13FA">
        <w:rPr>
          <w:sz w:val="22"/>
          <w:szCs w:val="22"/>
        </w:rPr>
        <w:t>и</w:t>
      </w:r>
      <w:r w:rsidRPr="008D13FA">
        <w:rPr>
          <w:sz w:val="22"/>
          <w:szCs w:val="22"/>
          <w:lang w:val="en-US"/>
        </w:rPr>
        <w:t xml:space="preserve"> </w:t>
      </w:r>
      <w:proofErr w:type="spellStart"/>
      <w:r w:rsidRPr="008D13FA">
        <w:rPr>
          <w:sz w:val="22"/>
          <w:szCs w:val="22"/>
          <w:lang w:val="en-US"/>
        </w:rPr>
        <w:t>Yakovlev</w:t>
      </w:r>
      <w:proofErr w:type="spellEnd"/>
      <w:r w:rsidRPr="008D13FA">
        <w:rPr>
          <w:sz w:val="22"/>
          <w:szCs w:val="22"/>
          <w:lang w:val="en-US"/>
        </w:rPr>
        <w:t xml:space="preserve"> A. A., </w:t>
      </w:r>
      <w:proofErr w:type="spellStart"/>
      <w:r w:rsidRPr="008D13FA">
        <w:rPr>
          <w:sz w:val="22"/>
          <w:szCs w:val="22"/>
          <w:lang w:val="en-US"/>
        </w:rPr>
        <w:t>Sobolev</w:t>
      </w:r>
      <w:proofErr w:type="spellEnd"/>
      <w:r w:rsidRPr="008D13FA">
        <w:rPr>
          <w:sz w:val="22"/>
          <w:szCs w:val="22"/>
          <w:lang w:val="en-US"/>
        </w:rPr>
        <w:t xml:space="preserve"> A. S., </w:t>
      </w:r>
      <w:proofErr w:type="spellStart"/>
      <w:proofErr w:type="gramStart"/>
      <w:r w:rsidRPr="008D13FA">
        <w:rPr>
          <w:sz w:val="22"/>
          <w:szCs w:val="22"/>
          <w:lang w:val="en-US"/>
        </w:rPr>
        <w:t>Kazun</w:t>
      </w:r>
      <w:proofErr w:type="spellEnd"/>
      <w:proofErr w:type="gramEnd"/>
      <w:r w:rsidRPr="008D13FA">
        <w:rPr>
          <w:sz w:val="22"/>
          <w:szCs w:val="22"/>
          <w:lang w:val="en-US"/>
        </w:rPr>
        <w:t xml:space="preserve"> A. Means of production versus means of coercion: can Russian business limit the violence of a predatory state? // Post-Soviet Affairs. </w:t>
      </w:r>
      <w:r w:rsidRPr="008D13FA">
        <w:rPr>
          <w:sz w:val="22"/>
          <w:szCs w:val="22"/>
        </w:rPr>
        <w:t xml:space="preserve">2014. </w:t>
      </w:r>
      <w:proofErr w:type="spellStart"/>
      <w:r w:rsidRPr="008D13FA">
        <w:rPr>
          <w:sz w:val="22"/>
          <w:szCs w:val="22"/>
        </w:rPr>
        <w:t>No</w:t>
      </w:r>
      <w:proofErr w:type="spellEnd"/>
      <w:r w:rsidRPr="008D13FA">
        <w:rPr>
          <w:sz w:val="22"/>
          <w:szCs w:val="22"/>
        </w:rPr>
        <w:t>. 30 (2-3). P. 171-194.</w:t>
      </w:r>
    </w:p>
  </w:footnote>
  <w:footnote w:id="11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 Логика российской судебной системы // Журнал социологии и социальной антропологии. 2014. Т. XVII. № 4 (75). С. 203-214.</w:t>
      </w:r>
    </w:p>
  </w:footnote>
  <w:footnote w:id="12">
    <w:p w:rsidR="00614E5E" w:rsidRDefault="00614E5E" w:rsidP="00CD2FAB">
      <w:pPr>
        <w:pStyle w:val="a3"/>
        <w:jc w:val="both"/>
      </w:pPr>
      <w:r w:rsidRPr="008D13FA">
        <w:rPr>
          <w:rStyle w:val="a5"/>
          <w:sz w:val="22"/>
          <w:szCs w:val="22"/>
        </w:rPr>
        <w:footnoteRef/>
      </w:r>
      <w:r w:rsidRPr="008D13FA">
        <w:rPr>
          <w:sz w:val="22"/>
          <w:szCs w:val="22"/>
        </w:rPr>
        <w:t xml:space="preserve"> </w:t>
      </w:r>
      <w:proofErr w:type="spellStart"/>
      <w:r w:rsidRPr="008D13FA">
        <w:rPr>
          <w:sz w:val="22"/>
          <w:szCs w:val="22"/>
        </w:rPr>
        <w:t>Казун</w:t>
      </w:r>
      <w:proofErr w:type="spellEnd"/>
      <w:r w:rsidRPr="008D13FA">
        <w:rPr>
          <w:sz w:val="22"/>
          <w:szCs w:val="22"/>
        </w:rPr>
        <w:t xml:space="preserve"> А. П. Пересматривая роль </w:t>
      </w:r>
      <w:proofErr w:type="spellStart"/>
      <w:proofErr w:type="gramStart"/>
      <w:r w:rsidRPr="008D13FA">
        <w:rPr>
          <w:sz w:val="22"/>
          <w:szCs w:val="22"/>
        </w:rPr>
        <w:t>бизнес-ассоциаций</w:t>
      </w:r>
      <w:proofErr w:type="spellEnd"/>
      <w:proofErr w:type="gramEnd"/>
      <w:r w:rsidRPr="008D13FA">
        <w:rPr>
          <w:sz w:val="22"/>
          <w:szCs w:val="22"/>
        </w:rPr>
        <w:t xml:space="preserve"> в России и на </w:t>
      </w:r>
      <w:proofErr w:type="spellStart"/>
      <w:r w:rsidRPr="008D13FA">
        <w:rPr>
          <w:sz w:val="22"/>
          <w:szCs w:val="22"/>
        </w:rPr>
        <w:t>посткоммунистическом</w:t>
      </w:r>
      <w:proofErr w:type="spellEnd"/>
      <w:r w:rsidRPr="008D13FA">
        <w:rPr>
          <w:sz w:val="22"/>
          <w:szCs w:val="22"/>
        </w:rPr>
        <w:t xml:space="preserve"> пространстве: от групп интересов к защитным организациям // Экономическая социология. 2015. Т. 16. № 3. С. 163-172.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1C"/>
    <w:rsid w:val="000964E3"/>
    <w:rsid w:val="001900DF"/>
    <w:rsid w:val="002C6923"/>
    <w:rsid w:val="002F483B"/>
    <w:rsid w:val="00366187"/>
    <w:rsid w:val="00381CC8"/>
    <w:rsid w:val="003A2BAC"/>
    <w:rsid w:val="003B2339"/>
    <w:rsid w:val="00435586"/>
    <w:rsid w:val="00492050"/>
    <w:rsid w:val="004B189A"/>
    <w:rsid w:val="00536650"/>
    <w:rsid w:val="00594A43"/>
    <w:rsid w:val="00597B44"/>
    <w:rsid w:val="00614E5E"/>
    <w:rsid w:val="006F74AE"/>
    <w:rsid w:val="00754FD8"/>
    <w:rsid w:val="007B02E8"/>
    <w:rsid w:val="008274B5"/>
    <w:rsid w:val="00875413"/>
    <w:rsid w:val="008D13FA"/>
    <w:rsid w:val="009128BE"/>
    <w:rsid w:val="00AB390B"/>
    <w:rsid w:val="00AC641C"/>
    <w:rsid w:val="00B26631"/>
    <w:rsid w:val="00BA24AA"/>
    <w:rsid w:val="00C01F32"/>
    <w:rsid w:val="00CD2FAB"/>
    <w:rsid w:val="00D75622"/>
    <w:rsid w:val="00EC3B1E"/>
    <w:rsid w:val="00FB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B5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74B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74B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4B5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274B5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C01F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01F3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01F32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8D13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23E8"/>
    <w:rPr>
      <w:rFonts w:ascii="Times New Roman" w:hAnsi="Times New Roman"/>
      <w:sz w:val="24"/>
      <w:lang w:eastAsia="en-US"/>
    </w:rPr>
  </w:style>
  <w:style w:type="character" w:styleId="a8">
    <w:name w:val="page number"/>
    <w:basedOn w:val="a0"/>
    <w:uiPriority w:val="99"/>
    <w:rsid w:val="008D13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Казун</dc:creator>
  <cp:keywords/>
  <dc:description/>
  <cp:lastModifiedBy>1</cp:lastModifiedBy>
  <cp:revision>4</cp:revision>
  <dcterms:created xsi:type="dcterms:W3CDTF">2016-09-21T07:18:00Z</dcterms:created>
  <dcterms:modified xsi:type="dcterms:W3CDTF">2017-03-06T07:57:00Z</dcterms:modified>
</cp:coreProperties>
</file>