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left" w:pos="7797"/>
        </w:tabs>
        <w:jc w:val="right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ru-RU"/>
        </w:rPr>
        <w:t>Проект</w:t>
      </w:r>
    </w:p>
    <w:p>
      <w:pPr>
        <w:pStyle w:val="Обычный"/>
        <w:tabs>
          <w:tab w:val="left" w:pos="7797"/>
        </w:tabs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Положение</w:t>
      </w:r>
    </w:p>
    <w:p>
      <w:pPr>
        <w:pStyle w:val="Обычный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о проведении выборов</w:t>
      </w:r>
    </w:p>
    <w:p>
      <w:pPr>
        <w:pStyle w:val="Обычный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в Студенческий совет факультета социальных наук НИУ ВШЭ</w:t>
      </w:r>
    </w:p>
    <w:p>
      <w:pPr>
        <w:pStyle w:val="Обычный"/>
        <w:rPr>
          <w:b w:val="1"/>
          <w:bCs w:val="1"/>
          <w:sz w:val="26"/>
          <w:szCs w:val="26"/>
        </w:rPr>
      </w:pPr>
    </w:p>
    <w:p>
      <w:pPr>
        <w:pStyle w:val="Обычный"/>
        <w:tabs>
          <w:tab w:val="left" w:pos="7797"/>
        </w:tabs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1. </w:t>
      </w:r>
      <w:r>
        <w:rPr>
          <w:b w:val="1"/>
          <w:bCs w:val="1"/>
          <w:sz w:val="26"/>
          <w:szCs w:val="26"/>
          <w:rtl w:val="0"/>
          <w:lang w:val="ru-RU"/>
        </w:rPr>
        <w:t>Общие положения</w:t>
      </w:r>
    </w:p>
    <w:p>
      <w:pPr>
        <w:pStyle w:val="Обычный"/>
        <w:tabs>
          <w:tab w:val="left" w:pos="7797"/>
        </w:tabs>
        <w:jc w:val="center"/>
        <w:rPr>
          <w:b w:val="1"/>
          <w:bCs w:val="1"/>
          <w:sz w:val="26"/>
          <w:szCs w:val="26"/>
        </w:rPr>
      </w:pPr>
    </w:p>
    <w:p>
      <w:pPr>
        <w:pStyle w:val="Обычный"/>
        <w:tabs>
          <w:tab w:val="left" w:pos="1418"/>
          <w:tab w:val="left" w:pos="7797"/>
        </w:tabs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1.1.</w:t>
        <w:tab/>
      </w:r>
      <w:r>
        <w:rPr>
          <w:b w:val="1"/>
          <w:bCs w:val="1"/>
          <w:sz w:val="26"/>
          <w:szCs w:val="26"/>
          <w:rtl w:val="0"/>
          <w:lang w:val="ru-RU"/>
        </w:rPr>
        <w:t xml:space="preserve">Предмет настоящего Положения </w:t>
      </w:r>
      <w:r>
        <w:rPr>
          <w:sz w:val="26"/>
          <w:szCs w:val="26"/>
          <w:rtl w:val="0"/>
          <w:lang w:val="ru-RU"/>
        </w:rPr>
        <w:t xml:space="preserve">   </w:t>
      </w:r>
    </w:p>
    <w:p>
      <w:pPr>
        <w:pStyle w:val="Обычный"/>
        <w:widowControl w:val="0"/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1.1.1.  </w:t>
      </w:r>
      <w:r>
        <w:rPr>
          <w:sz w:val="26"/>
          <w:szCs w:val="26"/>
          <w:rtl w:val="0"/>
          <w:lang w:val="ru-RU"/>
        </w:rPr>
        <w:t xml:space="preserve">Настоящее Положение о проведении выборов в Студенческий совет факультета социальных наук НИУ ВШЭ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– Положение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определяет порядок проведения выборов в Студенческий совет факультета социальных наук НИУ ВШЭ</w:t>
      </w:r>
      <w:r>
        <w:rPr>
          <w:b w:val="1"/>
          <w:bCs w:val="1"/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— Студенческий совет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бычный"/>
        <w:widowControl w:val="0"/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1.1.2. </w:t>
      </w:r>
      <w:r>
        <w:rPr>
          <w:sz w:val="26"/>
          <w:szCs w:val="26"/>
          <w:rtl w:val="0"/>
          <w:lang w:val="ru-RU"/>
        </w:rPr>
        <w:t>При проведении выборов Студенческий совет руководствуется законодательством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уставом НИУ ВШЭ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приказами ректора НИУ ВШЭ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Положением о системе органов студенческого самоуправления НИУ ВШЭ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Положением о Студенческом совете факультета социальных наук и настоящим Положением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1418"/>
        </w:tabs>
        <w:jc w:val="both"/>
        <w:rPr>
          <w:color w:val="000000"/>
          <w:sz w:val="26"/>
          <w:szCs w:val="26"/>
          <w:u w:color="000000"/>
        </w:rPr>
      </w:pPr>
      <w:r>
        <w:rPr>
          <w:sz w:val="26"/>
          <w:szCs w:val="26"/>
          <w:rtl w:val="0"/>
          <w:lang w:val="ru-RU"/>
        </w:rPr>
        <w:t xml:space="preserve">1.1.3.  </w:t>
      </w:r>
      <w:r>
        <w:rPr>
          <w:sz w:val="26"/>
          <w:szCs w:val="26"/>
          <w:rtl w:val="0"/>
          <w:lang w:val="ru-RU"/>
        </w:rPr>
        <w:t>Студенческий совет взаимодействует с администрацией факультета социальных наук в рамках проведения выборов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tabs>
          <w:tab w:val="left" w:pos="1134"/>
          <w:tab w:val="left" w:pos="7797"/>
        </w:tabs>
        <w:spacing w:after="0"/>
        <w:jc w:val="both"/>
        <w:rPr>
          <w:b w:val="1"/>
          <w:bCs w:val="1"/>
          <w:sz w:val="26"/>
          <w:szCs w:val="26"/>
        </w:rPr>
      </w:pPr>
    </w:p>
    <w:p>
      <w:pPr>
        <w:pStyle w:val="Обычный"/>
        <w:tabs>
          <w:tab w:val="left" w:pos="1418"/>
          <w:tab w:val="left" w:pos="7797"/>
        </w:tabs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1.2.</w:t>
        <w:tab/>
      </w:r>
      <w:r>
        <w:rPr>
          <w:b w:val="1"/>
          <w:bCs w:val="1"/>
          <w:sz w:val="26"/>
          <w:szCs w:val="26"/>
          <w:rtl w:val="0"/>
          <w:lang w:val="ru-RU"/>
        </w:rPr>
        <w:t>Основные термины и определения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используемые в настоящем Положении </w:t>
      </w: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Для целей настоящего Положения используются следующие основные термины и определения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1.2.1.</w:t>
        <w:tab/>
      </w:r>
      <w:r>
        <w:rPr>
          <w:b w:val="1"/>
          <w:bCs w:val="1"/>
          <w:sz w:val="26"/>
          <w:szCs w:val="26"/>
          <w:rtl w:val="0"/>
          <w:lang w:val="ru-RU"/>
        </w:rPr>
        <w:t>предвыборная агитация</w:t>
      </w:r>
      <w:r>
        <w:rPr>
          <w:sz w:val="26"/>
          <w:szCs w:val="26"/>
          <w:rtl w:val="0"/>
          <w:lang w:val="ru-RU"/>
        </w:rPr>
        <w:t xml:space="preserve"> — деятельность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осуществляемая в период избирательной кампании и имеющая целью побудить или побуждающая избирателей к голосованию за кандидата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кандидатов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список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списки кандидатов или против него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них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1.2.2.</w:t>
        <w:tab/>
      </w:r>
      <w:r>
        <w:rPr>
          <w:b w:val="1"/>
          <w:bCs w:val="1"/>
          <w:sz w:val="26"/>
          <w:szCs w:val="26"/>
          <w:rtl w:val="0"/>
          <w:lang w:val="ru-RU"/>
        </w:rPr>
        <w:t>агитационный период</w:t>
      </w:r>
      <w:r>
        <w:rPr>
          <w:sz w:val="26"/>
          <w:szCs w:val="26"/>
          <w:rtl w:val="0"/>
          <w:lang w:val="ru-RU"/>
        </w:rPr>
        <w:t xml:space="preserve"> — период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течение которого разрешается проводить предвыборную агитацию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1.2.3.</w:t>
        <w:tab/>
      </w:r>
      <w:r>
        <w:rPr>
          <w:b w:val="1"/>
          <w:bCs w:val="1"/>
          <w:sz w:val="26"/>
          <w:szCs w:val="26"/>
          <w:rtl w:val="0"/>
          <w:lang w:val="ru-RU"/>
        </w:rPr>
        <w:t>агитационные материалы</w:t>
      </w:r>
      <w:r>
        <w:rPr>
          <w:sz w:val="26"/>
          <w:szCs w:val="26"/>
          <w:rtl w:val="0"/>
          <w:lang w:val="ru-RU"/>
        </w:rPr>
        <w:t xml:space="preserve"> — печатные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аудиовизуальные и иные материалы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содержащие признаки предвыборной агитации и предназначенные для массового распространения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обнародования в период избирательной кампании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1.2.4.</w:t>
        <w:tab/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бумажный бюллетень</w:t>
      </w:r>
      <w:r>
        <w:rPr>
          <w:sz w:val="26"/>
          <w:szCs w:val="26"/>
          <w:rtl w:val="0"/>
          <w:lang w:val="ru-RU"/>
        </w:rPr>
        <w:t xml:space="preserve"> – избирательный бюллетень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напечатанный на бумаге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1.2.5.</w:t>
        <w:tab/>
      </w:r>
      <w:r>
        <w:rPr>
          <w:b w:val="1"/>
          <w:bCs w:val="1"/>
          <w:sz w:val="26"/>
          <w:szCs w:val="26"/>
          <w:rtl w:val="0"/>
          <w:lang w:val="ru-RU"/>
        </w:rPr>
        <w:t xml:space="preserve">электронный бюллетень — </w:t>
      </w:r>
      <w:r>
        <w:rPr>
          <w:sz w:val="26"/>
          <w:szCs w:val="26"/>
          <w:rtl w:val="0"/>
          <w:lang w:val="ru-RU"/>
        </w:rPr>
        <w:t>избирательный бюллетень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доступ к которому предоставляется голосующему посредством электронной системы голосования после предоставления документа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удостоверяющего личность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содержащий сведения о кандидатах и предусматривающий возможность проголосовать за определенное число из них с определяемым самим избирателем соотношением весов различных голосов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1.2.6.</w:t>
        <w:tab/>
      </w:r>
      <w:r>
        <w:rPr>
          <w:b w:val="1"/>
          <w:bCs w:val="1"/>
          <w:sz w:val="26"/>
          <w:szCs w:val="26"/>
          <w:rtl w:val="0"/>
          <w:lang w:val="ru-RU"/>
        </w:rPr>
        <w:t>выборы</w:t>
      </w:r>
      <w:r>
        <w:rPr>
          <w:sz w:val="26"/>
          <w:szCs w:val="26"/>
          <w:rtl w:val="0"/>
          <w:lang w:val="ru-RU"/>
        </w:rPr>
        <w:t xml:space="preserve"> — форма прямого волеизъявления студентов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осуществляемого в соответствии с уставом НИУ ВШЭ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Положением о системе органов студенческого самоуправления НИУ ВШЭ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Положением о Студенческом совете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целях формирования органа студенческого самоуправления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1.2.7.</w:t>
        <w:tab/>
      </w:r>
      <w:r>
        <w:rPr>
          <w:b w:val="1"/>
          <w:bCs w:val="1"/>
          <w:sz w:val="26"/>
          <w:szCs w:val="26"/>
          <w:rtl w:val="0"/>
          <w:lang w:val="ru-RU"/>
        </w:rPr>
        <w:t>выдвижение кандидата</w:t>
      </w:r>
      <w:r>
        <w:rPr>
          <w:sz w:val="26"/>
          <w:szCs w:val="26"/>
          <w:rtl w:val="0"/>
          <w:lang w:val="ru-RU"/>
        </w:rPr>
        <w:t xml:space="preserve"> — самовыдвижение кандидата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инициатива группы избирателей в определении кандидата в выборный орган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выборную должность в Студенческий совет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1.2.8.</w:t>
        <w:tab/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документ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удостоверяющий личность гражданина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701"/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— студенческий билет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— справка установленной формы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выдаваемая в НИУ ВШЭ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1.2.9.</w:t>
        <w:tab/>
      </w:r>
      <w:r>
        <w:rPr>
          <w:b w:val="1"/>
          <w:bCs w:val="1"/>
          <w:sz w:val="26"/>
          <w:szCs w:val="26"/>
          <w:rtl w:val="0"/>
          <w:lang w:val="ru-RU"/>
        </w:rPr>
        <w:t>избиратель</w:t>
      </w:r>
      <w:r>
        <w:rPr>
          <w:sz w:val="26"/>
          <w:szCs w:val="26"/>
          <w:rtl w:val="0"/>
          <w:lang w:val="ru-RU"/>
        </w:rPr>
        <w:t xml:space="preserve"> – студент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обучающийся на одной из основных образовательных программам бакалавриата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магистратуры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специалитета факультета социальных наук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аспирант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обучающийся в одной из соответствующих факультету социальных наук Аспирантских школ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обладающий активным избирательным правом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1.2.10.</w:t>
        <w:tab/>
      </w:r>
      <w:r>
        <w:rPr>
          <w:b w:val="1"/>
          <w:bCs w:val="1"/>
          <w:sz w:val="26"/>
          <w:szCs w:val="26"/>
          <w:rtl w:val="0"/>
          <w:lang w:val="ru-RU"/>
        </w:rPr>
        <w:t>Избирательная комиссия</w:t>
      </w:r>
      <w:r>
        <w:rPr>
          <w:sz w:val="26"/>
          <w:szCs w:val="26"/>
          <w:rtl w:val="0"/>
          <w:lang w:val="ru-RU"/>
        </w:rPr>
        <w:t xml:space="preserve"> — коллегиальный орган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организующий и обеспечивающий подготовку и проведение выборов в соответствии с компетенцией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установленной настоящим Положением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1.2.11.</w:t>
        <w:tab/>
      </w:r>
      <w:r>
        <w:rPr>
          <w:b w:val="1"/>
          <w:bCs w:val="1"/>
          <w:sz w:val="26"/>
          <w:szCs w:val="26"/>
          <w:rtl w:val="0"/>
          <w:lang w:val="ru-RU"/>
        </w:rPr>
        <w:t xml:space="preserve">избирательное право активное </w:t>
      </w:r>
      <w:r>
        <w:rPr>
          <w:b w:val="1"/>
          <w:bCs w:val="1"/>
          <w:sz w:val="26"/>
          <w:szCs w:val="26"/>
          <w:rtl w:val="0"/>
          <w:lang w:val="ru-RU"/>
        </w:rPr>
        <w:t>(</w:t>
      </w:r>
      <w:r>
        <w:rPr>
          <w:b w:val="1"/>
          <w:bCs w:val="1"/>
          <w:sz w:val="26"/>
          <w:szCs w:val="26"/>
          <w:rtl w:val="0"/>
          <w:lang w:val="ru-RU"/>
        </w:rPr>
        <w:t>активное избирательное право</w:t>
      </w:r>
      <w:r>
        <w:rPr>
          <w:b w:val="1"/>
          <w:bCs w:val="1"/>
          <w:sz w:val="26"/>
          <w:szCs w:val="26"/>
          <w:rtl w:val="0"/>
          <w:lang w:val="ru-RU"/>
        </w:rPr>
        <w:t>)</w:t>
      </w:r>
      <w:r>
        <w:rPr>
          <w:sz w:val="26"/>
          <w:szCs w:val="26"/>
          <w:rtl w:val="0"/>
          <w:lang w:val="ru-RU"/>
        </w:rPr>
        <w:t xml:space="preserve"> — право студентов факультета социальных наук избирать в Студенческий совет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1.2.12.</w:t>
        <w:tab/>
      </w:r>
      <w:r>
        <w:rPr>
          <w:b w:val="1"/>
          <w:bCs w:val="1"/>
          <w:sz w:val="26"/>
          <w:szCs w:val="26"/>
          <w:rtl w:val="0"/>
          <w:lang w:val="ru-RU"/>
        </w:rPr>
        <w:t xml:space="preserve">избирательное право пассивное </w:t>
      </w:r>
      <w:r>
        <w:rPr>
          <w:b w:val="1"/>
          <w:bCs w:val="1"/>
          <w:sz w:val="26"/>
          <w:szCs w:val="26"/>
          <w:rtl w:val="0"/>
          <w:lang w:val="ru-RU"/>
        </w:rPr>
        <w:t>(</w:t>
      </w:r>
      <w:r>
        <w:rPr>
          <w:b w:val="1"/>
          <w:bCs w:val="1"/>
          <w:sz w:val="26"/>
          <w:szCs w:val="26"/>
          <w:rtl w:val="0"/>
          <w:lang w:val="ru-RU"/>
        </w:rPr>
        <w:t>пассивное избирательное право</w:t>
      </w:r>
      <w:r>
        <w:rPr>
          <w:b w:val="1"/>
          <w:bCs w:val="1"/>
          <w:sz w:val="26"/>
          <w:szCs w:val="26"/>
          <w:rtl w:val="0"/>
          <w:lang w:val="ru-RU"/>
        </w:rPr>
        <w:t>)</w:t>
      </w:r>
      <w:r>
        <w:rPr>
          <w:sz w:val="26"/>
          <w:szCs w:val="26"/>
          <w:rtl w:val="0"/>
          <w:lang w:val="ru-RU"/>
        </w:rPr>
        <w:t xml:space="preserve"> — право студентов факультета социальных наук быть избранными в Студенческий совет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1.2.13.</w:t>
        <w:tab/>
      </w:r>
      <w:r>
        <w:rPr>
          <w:b w:val="1"/>
          <w:bCs w:val="1"/>
          <w:sz w:val="26"/>
          <w:szCs w:val="26"/>
          <w:rtl w:val="0"/>
          <w:lang w:val="ru-RU"/>
        </w:rPr>
        <w:t>избирательные округа</w:t>
      </w:r>
      <w:r>
        <w:rPr>
          <w:sz w:val="26"/>
          <w:szCs w:val="26"/>
          <w:rtl w:val="0"/>
          <w:lang w:val="ru-RU"/>
        </w:rPr>
        <w:t xml:space="preserve"> – совокупности образовательных программ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курсов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групп и иных общностей студентов границы которых определяются Избирательной комиссией факультета социальных наук для каждых выборов и в рамках которых избирается определённое число членов Студенческого совета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1.2.14.</w:t>
        <w:tab/>
      </w:r>
      <w:r>
        <w:rPr>
          <w:b w:val="1"/>
          <w:bCs w:val="1"/>
          <w:sz w:val="26"/>
          <w:szCs w:val="26"/>
          <w:rtl w:val="0"/>
          <w:lang w:val="ru-RU"/>
        </w:rPr>
        <w:t>кандидат</w:t>
      </w:r>
      <w:r>
        <w:rPr>
          <w:sz w:val="26"/>
          <w:szCs w:val="26"/>
          <w:rtl w:val="0"/>
          <w:lang w:val="ru-RU"/>
        </w:rPr>
        <w:t xml:space="preserve"> — лицо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выдвинутое в качестве претендента в состав Студенческого совета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1.2.15.</w:t>
        <w:tab/>
      </w:r>
      <w:r>
        <w:rPr>
          <w:b w:val="1"/>
          <w:bCs w:val="1"/>
          <w:sz w:val="26"/>
          <w:szCs w:val="26"/>
          <w:rtl w:val="0"/>
          <w:lang w:val="ru-RU"/>
        </w:rPr>
        <w:t>списки кандидатов</w:t>
      </w:r>
      <w:r>
        <w:rPr>
          <w:sz w:val="26"/>
          <w:szCs w:val="26"/>
          <w:rtl w:val="0"/>
          <w:lang w:val="ru-RU"/>
        </w:rPr>
        <w:t xml:space="preserve"> — списки кандидатов в состав Студенческого совета по избирательным округам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зарегистрированные Избирательной комиссией Студенческого совета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1.2.16.</w:t>
        <w:tab/>
      </w:r>
      <w:r>
        <w:rPr>
          <w:b w:val="1"/>
          <w:bCs w:val="1"/>
          <w:sz w:val="26"/>
          <w:szCs w:val="26"/>
          <w:rtl w:val="0"/>
          <w:lang w:val="ru-RU"/>
        </w:rPr>
        <w:t>идентификационные данные для голосования</w:t>
      </w:r>
      <w:r>
        <w:rPr>
          <w:sz w:val="26"/>
          <w:szCs w:val="26"/>
          <w:rtl w:val="0"/>
          <w:lang w:val="ru-RU"/>
        </w:rPr>
        <w:t xml:space="preserve"> – имя пользователя из соответствующей заранее сгенерированной базы данных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которое выдаётся избирателю членом Избирательной комиссии Студенческого совета либо присваивается автоматически и которое должно быть помещено в электронный бюллетень для его действительности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</w:p>
    <w:p>
      <w:pPr>
        <w:pStyle w:val="Обычный"/>
        <w:tabs>
          <w:tab w:val="left" w:pos="1418"/>
          <w:tab w:val="left" w:pos="7797"/>
        </w:tabs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1.3.</w:t>
      </w:r>
      <w:r>
        <w:rPr>
          <w:sz w:val="26"/>
          <w:szCs w:val="26"/>
        </w:rPr>
        <w:tab/>
      </w:r>
      <w:r>
        <w:rPr>
          <w:b w:val="1"/>
          <w:bCs w:val="1"/>
          <w:sz w:val="26"/>
          <w:szCs w:val="26"/>
          <w:rtl w:val="0"/>
          <w:lang w:val="ru-RU"/>
        </w:rPr>
        <w:t>Тайное голосование</w:t>
      </w: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Голосование на выборах является тайным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исключающим возможность какого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контроля за волеизъявлением студента или аспиранта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</w:p>
    <w:p>
      <w:pPr>
        <w:pStyle w:val="Обычный"/>
        <w:tabs>
          <w:tab w:val="left" w:pos="1418"/>
          <w:tab w:val="left" w:pos="7797"/>
        </w:tabs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1.4</w:t>
      </w:r>
      <w:r>
        <w:rPr>
          <w:sz w:val="26"/>
          <w:szCs w:val="26"/>
          <w:rtl w:val="0"/>
          <w:lang w:val="ru-RU"/>
        </w:rPr>
        <w:t>.</w:t>
        <w:tab/>
      </w:r>
      <w:r>
        <w:rPr>
          <w:b w:val="1"/>
          <w:bCs w:val="1"/>
          <w:sz w:val="26"/>
          <w:szCs w:val="26"/>
          <w:rtl w:val="0"/>
          <w:lang w:val="ru-RU"/>
        </w:rPr>
        <w:t>Назначение выборов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1.4.1.</w:t>
        <w:tab/>
      </w:r>
      <w:r>
        <w:rPr>
          <w:sz w:val="26"/>
          <w:szCs w:val="26"/>
          <w:rtl w:val="0"/>
          <w:lang w:val="ru-RU"/>
        </w:rPr>
        <w:t>День голосования на выборах в Студенческий совет устанавливается Избирательной комиссией Студенческого совета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 согласованию со Студенческим советом НИУ ВШЭ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1.4.2.</w:t>
        <w:tab/>
      </w:r>
      <w:r>
        <w:rPr>
          <w:sz w:val="26"/>
          <w:szCs w:val="26"/>
          <w:rtl w:val="0"/>
          <w:lang w:val="ru-RU"/>
        </w:rPr>
        <w:t>В случае досрочного прекращения полномочий Студенческого совета выборы должны быть проведены не позднее чем через месяц со дня досрочного прекращения полномочий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1.4.3.</w:t>
        <w:tab/>
      </w:r>
      <w:r>
        <w:rPr>
          <w:sz w:val="26"/>
          <w:szCs w:val="26"/>
          <w:rtl w:val="0"/>
          <w:lang w:val="ru-RU"/>
        </w:rPr>
        <w:t xml:space="preserve">Решение о назначении выборов в Студенческий совет должно быть принято не позднее чем за </w:t>
      </w:r>
      <w:r>
        <w:rPr>
          <w:sz w:val="26"/>
          <w:szCs w:val="26"/>
          <w:rtl w:val="0"/>
          <w:lang w:val="ru-RU"/>
        </w:rPr>
        <w:t xml:space="preserve">15 </w:t>
      </w:r>
      <w:r>
        <w:rPr>
          <w:sz w:val="26"/>
          <w:szCs w:val="26"/>
          <w:rtl w:val="0"/>
          <w:lang w:val="ru-RU"/>
        </w:rPr>
        <w:t>дней до дня голосования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Решение о назначении выборов подлежит официальному опубликованию на информационных носителях Студенческого совета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страница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информационные стенды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печатные издания и др</w:t>
      </w:r>
      <w:r>
        <w:rPr>
          <w:sz w:val="26"/>
          <w:szCs w:val="26"/>
          <w:rtl w:val="0"/>
          <w:lang w:val="ru-RU"/>
        </w:rPr>
        <w:t xml:space="preserve">.) </w:t>
      </w:r>
      <w:r>
        <w:rPr>
          <w:sz w:val="26"/>
          <w:szCs w:val="26"/>
          <w:rtl w:val="0"/>
          <w:lang w:val="ru-RU"/>
        </w:rPr>
        <w:t>не позднее чем через пять дней со дня его принятия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При назначении досрочных выборов сроки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указанные в настоящем пункте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сроки осуществления иных избирательных действий могут быть сокращены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не более чем на одну треть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</w:p>
    <w:p>
      <w:pPr>
        <w:pStyle w:val="Обычный"/>
        <w:tabs>
          <w:tab w:val="left" w:pos="7797"/>
        </w:tabs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2.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Гарантии прав студентов и аспирантов при регистрации </w:t>
      </w:r>
      <w:r>
        <w:rPr>
          <w:b w:val="1"/>
          <w:bCs w:val="1"/>
          <w:sz w:val="26"/>
          <w:szCs w:val="26"/>
          <w:rtl w:val="0"/>
          <w:lang w:val="ru-RU"/>
        </w:rPr>
        <w:t>(</w:t>
      </w:r>
      <w:r>
        <w:rPr>
          <w:b w:val="1"/>
          <w:bCs w:val="1"/>
          <w:sz w:val="26"/>
          <w:szCs w:val="26"/>
          <w:rtl w:val="0"/>
          <w:lang w:val="ru-RU"/>
        </w:rPr>
        <w:t>учете</w:t>
      </w:r>
      <w:r>
        <w:rPr>
          <w:b w:val="1"/>
          <w:bCs w:val="1"/>
          <w:sz w:val="26"/>
          <w:szCs w:val="26"/>
          <w:rtl w:val="0"/>
          <w:lang w:val="ru-RU"/>
        </w:rPr>
        <w:t xml:space="preserve">) </w:t>
      </w:r>
      <w:r>
        <w:rPr>
          <w:b w:val="1"/>
          <w:bCs w:val="1"/>
          <w:sz w:val="26"/>
          <w:szCs w:val="26"/>
          <w:rtl w:val="0"/>
          <w:lang w:val="ru-RU"/>
        </w:rPr>
        <w:t>избирателей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составлении списков избирателей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образовании избирательных округов в соответствии с образовательными программами и избирательными участками</w:t>
      </w: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</w:p>
    <w:p>
      <w:pPr>
        <w:pStyle w:val="Обычный"/>
        <w:tabs>
          <w:tab w:val="left" w:pos="1418"/>
          <w:tab w:val="left" w:pos="7797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2.1.</w:t>
      </w:r>
      <w:r>
        <w:rPr>
          <w:sz w:val="26"/>
          <w:szCs w:val="26"/>
        </w:rPr>
        <w:tab/>
      </w:r>
      <w:r>
        <w:rPr>
          <w:b w:val="1"/>
          <w:bCs w:val="1"/>
          <w:sz w:val="26"/>
          <w:szCs w:val="26"/>
          <w:rtl w:val="0"/>
          <w:lang w:val="ru-RU"/>
        </w:rPr>
        <w:t>Регистрация избирателей</w:t>
      </w: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Регистрации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учету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подлежат все избиратели — обучающиеся в факультете социальных наук по основным образовательным программам бакалавриата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специалитета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магистратуры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— ОП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 аспиранты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обучающиеся в соответствующих факультету социальных наук Аспирантских школах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— студенты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</w:p>
    <w:p>
      <w:pPr>
        <w:pStyle w:val="Обычный"/>
        <w:tabs>
          <w:tab w:val="left" w:pos="1418"/>
          <w:tab w:val="left" w:pos="7797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2.2.</w:t>
      </w:r>
      <w:r>
        <w:rPr>
          <w:sz w:val="26"/>
          <w:szCs w:val="26"/>
        </w:rPr>
        <w:tab/>
      </w:r>
      <w:r>
        <w:rPr>
          <w:b w:val="1"/>
          <w:bCs w:val="1"/>
          <w:sz w:val="26"/>
          <w:szCs w:val="26"/>
          <w:rtl w:val="0"/>
          <w:lang w:val="ru-RU"/>
        </w:rPr>
        <w:t>Составление списков избирателей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2.2.1.</w:t>
        <w:tab/>
      </w:r>
      <w:r>
        <w:rPr>
          <w:sz w:val="26"/>
          <w:szCs w:val="26"/>
          <w:rtl w:val="0"/>
          <w:lang w:val="ru-RU"/>
        </w:rPr>
        <w:t>В целях реализации прав избирателей Избирательной комиссией Студенческого совета составляются списки избирателей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основании сведений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полученных у администрации факультета социальных наук НИУ ВШЭ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отдела сопровождения учебного процесса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менеджера образовательной программы – для факультетов</w:t>
      </w:r>
      <w:r>
        <w:rPr>
          <w:sz w:val="26"/>
          <w:szCs w:val="26"/>
          <w:rtl w:val="0"/>
          <w:lang w:val="ru-RU"/>
        </w:rPr>
        <w:t>)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2.2.2.</w:t>
        <w:tab/>
      </w:r>
      <w:r>
        <w:rPr>
          <w:sz w:val="26"/>
          <w:szCs w:val="26"/>
          <w:rtl w:val="0"/>
          <w:lang w:val="ru-RU"/>
        </w:rPr>
        <w:t>В списки избирателей включаются все студенты факультета социальных наук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обладающие на день голосования активным избирательным правом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2.2.3.</w:t>
        <w:tab/>
      </w:r>
      <w:r>
        <w:rPr>
          <w:sz w:val="26"/>
          <w:szCs w:val="26"/>
          <w:rtl w:val="0"/>
          <w:lang w:val="ru-RU"/>
        </w:rPr>
        <w:t>Список избирателей составляется в одном экземпляре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Сведения об избирателях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включаемые в список избирателей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располагаются в алфавитном или ином порядке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 ОП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курсу</w:t>
      </w:r>
      <w:r>
        <w:rPr>
          <w:sz w:val="26"/>
          <w:szCs w:val="26"/>
          <w:rtl w:val="0"/>
          <w:lang w:val="ru-RU"/>
        </w:rPr>
        <w:t xml:space="preserve">). </w:t>
      </w:r>
      <w:r>
        <w:rPr>
          <w:sz w:val="26"/>
          <w:szCs w:val="26"/>
          <w:rtl w:val="0"/>
          <w:lang w:val="ru-RU"/>
        </w:rPr>
        <w:t>В списке указываются фамилия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отчество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образовательная программа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курс и избирательный округ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2.2.4.</w:t>
        <w:tab/>
      </w:r>
      <w:r>
        <w:rPr>
          <w:sz w:val="26"/>
          <w:szCs w:val="26"/>
          <w:rtl w:val="0"/>
          <w:lang w:val="ru-RU"/>
        </w:rPr>
        <w:t>Список избирателей подписывают председатель и секретарь Избирательной комиссии Студенческого совета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  <w:tab w:val="left" w:pos="779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2.2.5.</w:t>
        <w:tab/>
      </w:r>
      <w:r>
        <w:rPr>
          <w:sz w:val="26"/>
          <w:szCs w:val="26"/>
          <w:rtl w:val="0"/>
          <w:lang w:val="ru-RU"/>
        </w:rPr>
        <w:t>Избирательная комиссия Студенческого совета передает список избирателей по окончании выборов в Студенческий совет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2.3.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Образование избирательных участков</w:t>
      </w:r>
    </w:p>
    <w:p>
      <w:pPr>
        <w:pStyle w:val="Обычный"/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Для проведения голосования образуются избирательные участки — помещения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где осуществляется процедура голосования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Избиратель может единожды проголосовать только на одном из избирательных участков по принадлежности к тому или иному избирательному округу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360"/>
          <w:tab w:val="left" w:pos="7797"/>
        </w:tabs>
        <w:jc w:val="both"/>
        <w:rPr>
          <w:b w:val="1"/>
          <w:bCs w:val="1"/>
          <w:sz w:val="26"/>
          <w:szCs w:val="26"/>
        </w:rPr>
      </w:pPr>
    </w:p>
    <w:p>
      <w:pPr>
        <w:pStyle w:val="Обычный"/>
        <w:tabs>
          <w:tab w:val="left" w:pos="360"/>
          <w:tab w:val="left" w:pos="7797"/>
        </w:tabs>
        <w:jc w:val="both"/>
        <w:rPr>
          <w:b w:val="1"/>
          <w:bCs w:val="1"/>
          <w:sz w:val="26"/>
          <w:szCs w:val="26"/>
        </w:rPr>
      </w:pPr>
    </w:p>
    <w:p>
      <w:pPr>
        <w:pStyle w:val="Обычный"/>
        <w:tabs>
          <w:tab w:val="left" w:pos="360"/>
          <w:tab w:val="left" w:pos="7797"/>
        </w:tabs>
        <w:jc w:val="both"/>
        <w:rPr>
          <w:b w:val="1"/>
          <w:bCs w:val="1"/>
          <w:sz w:val="26"/>
          <w:szCs w:val="26"/>
        </w:rPr>
      </w:pPr>
    </w:p>
    <w:p>
      <w:pPr>
        <w:pStyle w:val="Обычный"/>
        <w:tabs>
          <w:tab w:val="left" w:pos="7797"/>
        </w:tabs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3. </w:t>
      </w:r>
      <w:r>
        <w:rPr>
          <w:b w:val="1"/>
          <w:bCs w:val="1"/>
          <w:sz w:val="26"/>
          <w:szCs w:val="26"/>
          <w:rtl w:val="0"/>
          <w:lang w:val="ru-RU"/>
        </w:rPr>
        <w:t>Избирательные комиссии</w:t>
      </w:r>
    </w:p>
    <w:p>
      <w:pPr>
        <w:pStyle w:val="Обычный"/>
        <w:tabs>
          <w:tab w:val="left" w:pos="360"/>
          <w:tab w:val="left" w:pos="7797"/>
        </w:tabs>
        <w:jc w:val="both"/>
        <w:rPr>
          <w:b w:val="1"/>
          <w:bCs w:val="1"/>
          <w:sz w:val="26"/>
          <w:szCs w:val="26"/>
        </w:rPr>
      </w:pPr>
    </w:p>
    <w:p>
      <w:pPr>
        <w:pStyle w:val="Основной текст с отступом"/>
        <w:ind w:left="0" w:firstLine="0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3.1.</w:t>
        <w:tab/>
      </w:r>
      <w:r>
        <w:rPr>
          <w:b w:val="1"/>
          <w:bCs w:val="1"/>
          <w:sz w:val="26"/>
          <w:szCs w:val="26"/>
          <w:rtl w:val="0"/>
          <w:lang w:val="ru-RU"/>
        </w:rPr>
        <w:t>Правовой статус и система функционирования Избирательной комиссии Студенческого совета</w:t>
      </w:r>
    </w:p>
    <w:p>
      <w:pPr>
        <w:pStyle w:val="Основной текст с отступом"/>
        <w:tabs>
          <w:tab w:val="left" w:pos="1418"/>
          <w:tab w:val="left" w:pos="170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3.1.1. </w:t>
      </w:r>
      <w:r>
        <w:rPr>
          <w:sz w:val="26"/>
          <w:szCs w:val="26"/>
          <w:rtl w:val="0"/>
          <w:lang w:val="ru-RU"/>
        </w:rPr>
        <w:t xml:space="preserve">На факультете социальных наук НИУ ВШЭ действует Избирательная комиссия Студенческого совета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– Избирательная комиссия</w:t>
      </w:r>
      <w:r>
        <w:rPr>
          <w:sz w:val="26"/>
          <w:szCs w:val="26"/>
          <w:rtl w:val="0"/>
          <w:lang w:val="ru-RU"/>
        </w:rPr>
        <w:t xml:space="preserve">). </w:t>
      </w:r>
    </w:p>
    <w:p>
      <w:pPr>
        <w:pStyle w:val="Основной текст с отступом"/>
        <w:tabs>
          <w:tab w:val="left" w:pos="1418"/>
          <w:tab w:val="left" w:pos="170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3.1.2. </w:t>
      </w:r>
      <w:r>
        <w:rPr>
          <w:sz w:val="26"/>
          <w:szCs w:val="26"/>
          <w:rtl w:val="0"/>
          <w:lang w:val="ru-RU"/>
        </w:rPr>
        <w:t>Избирательная комиссия обеспечивает реализацию и защиту избирательных прав студентов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осуществляет подготовку и проведение выборов на факультете социальных наук НИУ ВШЭ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осуществляет контроль соблюдения избирательных прав студентов факультета социальных наук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организует разработку нормативов технологического оборудования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компьютеры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утверждает указанные нормативы и осуществляет контроль их соблюдения при проведении выборов в Студенческий совет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обеспечивает реализацию мероприятий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связанных с подготовкой и проведением выборов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развитием избирательной системы в факультета социальных наук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внедрением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эксплуатацией и развитием средств автоматизации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профессиональной подготовкой членов комиссий и других организаторов выборов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осуществляет меры по организации агитационного периода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установления итогов голосования путём электронного подсчёта голосов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 также опубликования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обнародования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итогов голосования и результатов выборов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 том числе в информационно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телекоммуникационной сети </w:t>
      </w:r>
      <w:r>
        <w:rPr>
          <w:sz w:val="26"/>
          <w:szCs w:val="26"/>
          <w:rtl w:val="0"/>
          <w:lang w:val="ru-RU"/>
        </w:rPr>
        <w:t>"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>";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устанавливает нормативы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соответствии с которыми изготавливаются списки избирателей и другие избирательные документы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рассматривает жалобы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заявления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и принимает по указанным жалобам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заявлениям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мотивированные решения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ж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утверждает список избирателей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рассматривает заявления об ошибках и о неточностях в данном списке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решает вопросы о внесении в него соответствующих изменений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утверждает реестр идентификационных данных для голосования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осуществляет регистрацию кандидатов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утверждает тексты электронных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бумажных бюллетеней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л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определяет результаты выборов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на основании автоматизированной электронной обработки голосов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с отступом"/>
        <w:tabs>
          <w:tab w:val="left" w:pos="1418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осуществляет иные полномочия в соответствии с настоящим Положением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с отступом"/>
        <w:tabs>
          <w:tab w:val="left" w:pos="1418"/>
          <w:tab w:val="left" w:pos="170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3.1.3. </w:t>
      </w:r>
      <w:r>
        <w:rPr>
          <w:sz w:val="26"/>
          <w:szCs w:val="26"/>
          <w:rtl w:val="0"/>
          <w:lang w:val="ru-RU"/>
        </w:rPr>
        <w:t>Избирательная комиссия обязана в пределах своей компетенции рассматривать поступившие к ней в период избирательной кампании обращения о нарушениях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связанных с проведением выборов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проводить проверки по этим обращениям и давать лицам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направившим обращения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письменные ответы в пятидневный срок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не позднее дня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предшествующего дню голосования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по обращениям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поступившим в день голосования или в день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следующий за днем голосования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— немедленно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Если факты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содержащиеся в обращениях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требуют дополнительной проверки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решения по ним принимаются не позднее чем в десятидневный срок с момента подачи обращения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с отступом"/>
        <w:tabs>
          <w:tab w:val="left" w:pos="1418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Если обращение указывает на нарушение порядка выборов кандидатом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инициативной группой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эти кандидат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инициативная группа или его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ее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уполномоченные представители должны быть незамедлительно оповещены о поступившем обращении и вправе давать объяснения по существу обращения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с отступом"/>
        <w:tabs>
          <w:tab w:val="left" w:pos="1418"/>
          <w:tab w:val="left" w:pos="170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3.1.4. </w:t>
      </w:r>
      <w:r>
        <w:rPr>
          <w:sz w:val="26"/>
          <w:szCs w:val="26"/>
          <w:rtl w:val="0"/>
          <w:lang w:val="ru-RU"/>
        </w:rPr>
        <w:t>Избирательная комиссия посредством доступа к студенческим и университетским средствам массовой информации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социальным сетям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обеспечивает информирование избирателей о сроках и порядке осуществления избирательных действий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 ходе избирательной кампании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о кандидатах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 инициативных группах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выдвинувших кандидатов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публикует в открытом доступе списки кандидатов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с отступом"/>
        <w:tabs>
          <w:tab w:val="left" w:pos="1418"/>
          <w:tab w:val="left" w:pos="1701"/>
        </w:tabs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3.1.5. </w:t>
      </w:r>
      <w:r>
        <w:rPr>
          <w:sz w:val="26"/>
          <w:szCs w:val="26"/>
          <w:rtl w:val="0"/>
          <w:lang w:val="ru-RU"/>
        </w:rPr>
        <w:t>Избирательная комиссия в пределах своей компетенции независима от Студенческого совета и других органов студенческого самоуправления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с отступом"/>
        <w:tabs>
          <w:tab w:val="left" w:pos="1701"/>
        </w:tabs>
        <w:spacing w:after="0"/>
        <w:ind w:firstLine="851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3.2. </w:t>
      </w:r>
      <w:r>
        <w:rPr>
          <w:b w:val="1"/>
          <w:bCs w:val="1"/>
          <w:sz w:val="26"/>
          <w:szCs w:val="26"/>
          <w:rtl w:val="0"/>
          <w:lang w:val="ru-RU"/>
        </w:rPr>
        <w:t>Порядок формирования Избирательной комиссии Студенческого совета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3.2.1.</w:t>
        <w:tab/>
      </w:r>
      <w:r>
        <w:rPr>
          <w:sz w:val="26"/>
          <w:szCs w:val="26"/>
          <w:rtl w:val="0"/>
          <w:lang w:val="ru-RU"/>
        </w:rPr>
        <w:t>Избирательная комиссия включает в себя на паритетных началах представителей Студенческого совета НИУ ВШЭ и студентов факультета социальных наук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 также </w:t>
      </w:r>
      <w:r>
        <w:rPr>
          <w:sz w:val="26"/>
          <w:szCs w:val="26"/>
          <w:rtl w:val="0"/>
          <w:lang w:val="ru-RU"/>
        </w:rPr>
        <w:t xml:space="preserve">1 </w:t>
      </w:r>
      <w:r>
        <w:rPr>
          <w:sz w:val="26"/>
          <w:szCs w:val="26"/>
          <w:rtl w:val="0"/>
          <w:lang w:val="ru-RU"/>
        </w:rPr>
        <w:t>представителя администрации факультета социальных наук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3.2.2.</w:t>
        <w:tab/>
      </w:r>
      <w:r>
        <w:rPr>
          <w:sz w:val="26"/>
          <w:szCs w:val="26"/>
          <w:rtl w:val="0"/>
          <w:lang w:val="ru-RU"/>
        </w:rPr>
        <w:t>Срок полномочий Избирательной комиссии факультета социальных наук определяется Студенческим советом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но не может составлять менее </w:t>
      </w:r>
      <w:r>
        <w:rPr>
          <w:sz w:val="26"/>
          <w:szCs w:val="26"/>
          <w:rtl w:val="0"/>
          <w:lang w:val="ru-RU"/>
        </w:rPr>
        <w:t xml:space="preserve">6 </w:t>
      </w:r>
      <w:r>
        <w:rPr>
          <w:sz w:val="26"/>
          <w:szCs w:val="26"/>
          <w:rtl w:val="0"/>
          <w:lang w:val="ru-RU"/>
        </w:rPr>
        <w:t xml:space="preserve">месяцев и более </w:t>
      </w:r>
      <w:r>
        <w:rPr>
          <w:sz w:val="26"/>
          <w:szCs w:val="26"/>
          <w:rtl w:val="0"/>
          <w:lang w:val="ru-RU"/>
        </w:rPr>
        <w:t xml:space="preserve">2 </w:t>
      </w:r>
      <w:r>
        <w:rPr>
          <w:sz w:val="26"/>
          <w:szCs w:val="26"/>
          <w:rtl w:val="0"/>
          <w:lang w:val="ru-RU"/>
        </w:rPr>
        <w:t xml:space="preserve">лет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в случае отсутствия такого определения он составляет </w:t>
      </w:r>
      <w:r>
        <w:rPr>
          <w:sz w:val="26"/>
          <w:szCs w:val="26"/>
          <w:rtl w:val="0"/>
          <w:lang w:val="ru-RU"/>
        </w:rPr>
        <w:t xml:space="preserve">1 </w:t>
      </w:r>
      <w:r>
        <w:rPr>
          <w:sz w:val="26"/>
          <w:szCs w:val="26"/>
          <w:rtl w:val="0"/>
          <w:lang w:val="ru-RU"/>
        </w:rPr>
        <w:t>год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3.3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Организация деятельности Избирательной комиссии факультета социальных наук</w:t>
      </w:r>
    </w:p>
    <w:p>
      <w:pPr>
        <w:pStyle w:val="Обычный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3.3.1.</w:t>
        <w:tab/>
      </w:r>
      <w:r>
        <w:rPr>
          <w:sz w:val="26"/>
          <w:szCs w:val="26"/>
          <w:rtl w:val="0"/>
          <w:lang w:val="ru-RU"/>
        </w:rPr>
        <w:t>Деятельность Избирательной комиссии осуществляется  открыто и коллегиально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3.3.2.</w:t>
        <w:tab/>
      </w:r>
      <w:r>
        <w:rPr>
          <w:sz w:val="26"/>
          <w:szCs w:val="26"/>
          <w:rtl w:val="0"/>
          <w:lang w:val="ru-RU"/>
        </w:rPr>
        <w:t>Избирательная комиссия правомочна приступить к работе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ее состав сформирован не менее чем на две трети от установленного состава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3.3.3.</w:t>
        <w:tab/>
      </w:r>
      <w:r>
        <w:rPr>
          <w:sz w:val="26"/>
          <w:szCs w:val="26"/>
          <w:rtl w:val="0"/>
          <w:lang w:val="ru-RU"/>
        </w:rPr>
        <w:t>Член Избирательной комиссии с правом решающего голоса должен присутствовать на всех заседаниях Избирательной комиссии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851"/>
        </w:tabs>
        <w:jc w:val="both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ru-RU"/>
        </w:rPr>
        <w:t>3.3.4.</w:t>
        <w:tab/>
      </w:r>
      <w:r>
        <w:rPr>
          <w:sz w:val="26"/>
          <w:szCs w:val="26"/>
          <w:rtl w:val="0"/>
          <w:lang w:val="ru-RU"/>
        </w:rPr>
        <w:t>Заседание Избирательной комиссии является правомочным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на нем присутствует не менее двух третей её членов с правом решающего голоса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3.3.5.</w:t>
        <w:tab/>
      </w:r>
      <w:r>
        <w:rPr>
          <w:sz w:val="26"/>
          <w:szCs w:val="26"/>
          <w:rtl w:val="0"/>
          <w:lang w:val="ru-RU"/>
        </w:rPr>
        <w:t>Решение Избирательной комиссии считается принятым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за него проголосовало более половины от числа присутствующих членов Избирательной комиссии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3.3.6.</w:t>
        <w:tab/>
      </w:r>
      <w:r>
        <w:rPr>
          <w:sz w:val="26"/>
          <w:szCs w:val="26"/>
          <w:rtl w:val="0"/>
          <w:lang w:val="ru-RU"/>
        </w:rPr>
        <w:t xml:space="preserve">Решения Избирательной комиссии подписываются председателем и секретарем Избирательной комиссии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председательствующим на заседании и секретарем заседания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бычный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3.3.7.</w:t>
        <w:tab/>
      </w:r>
      <w:r>
        <w:rPr>
          <w:sz w:val="26"/>
          <w:szCs w:val="26"/>
          <w:rtl w:val="0"/>
          <w:lang w:val="ru-RU"/>
        </w:rPr>
        <w:t>Избирательной комиссии могут привлекать студентов к выполнению работ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связанных с подготовкой и проведением выборов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добровольной основе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3.4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Статус членов Избирательной комиссии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3.4.1.</w:t>
        <w:tab/>
      </w:r>
      <w:r>
        <w:rPr>
          <w:sz w:val="26"/>
          <w:szCs w:val="26"/>
          <w:rtl w:val="0"/>
          <w:lang w:val="ru-RU"/>
        </w:rPr>
        <w:t>Срок полномочий членов Избирательной комиссии истекает одновременно с прекращением полномочий Избирательной комиссии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3.4.2.</w:t>
        <w:tab/>
      </w:r>
      <w:r>
        <w:rPr>
          <w:sz w:val="26"/>
          <w:szCs w:val="26"/>
          <w:rtl w:val="0"/>
          <w:lang w:val="ru-RU"/>
        </w:rPr>
        <w:t>Председатели и секретари Избирательной комиссии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действующие на постоянной основе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течение срока полномочий работают в соответствующих Избирательных комиссиях на общественных началах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3.4.3.</w:t>
        <w:tab/>
      </w:r>
      <w:r>
        <w:rPr>
          <w:sz w:val="26"/>
          <w:szCs w:val="26"/>
          <w:rtl w:val="0"/>
          <w:lang w:val="ru-RU"/>
        </w:rPr>
        <w:t>Член Избирательной комиссии не может одновременно баллотироваться на тех выборах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которых он выступает в качестве организатора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4. </w:t>
      </w:r>
      <w:r>
        <w:rPr>
          <w:b w:val="1"/>
          <w:bCs w:val="1"/>
          <w:sz w:val="26"/>
          <w:szCs w:val="26"/>
          <w:rtl w:val="0"/>
          <w:lang w:val="ru-RU"/>
        </w:rPr>
        <w:t>Гарантии прав студентов при выдвижении и регистрации кандидатов</w:t>
      </w:r>
    </w:p>
    <w:p>
      <w:pPr>
        <w:pStyle w:val="Обычный"/>
        <w:jc w:val="both"/>
        <w:rPr>
          <w:b w:val="1"/>
          <w:bCs w:val="1"/>
          <w:sz w:val="26"/>
          <w:szCs w:val="26"/>
        </w:rPr>
      </w:pPr>
    </w:p>
    <w:p>
      <w:pPr>
        <w:pStyle w:val="Обычный"/>
        <w:tabs>
          <w:tab w:val="left" w:pos="1418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4.1.</w:t>
      </w:r>
      <w:r>
        <w:rPr>
          <w:sz w:val="26"/>
          <w:szCs w:val="26"/>
        </w:rPr>
        <w:tab/>
      </w:r>
      <w:r>
        <w:rPr>
          <w:b w:val="1"/>
          <w:bCs w:val="1"/>
          <w:sz w:val="26"/>
          <w:szCs w:val="26"/>
          <w:rtl w:val="0"/>
          <w:lang w:val="ru-RU"/>
        </w:rPr>
        <w:t>Право выдвижения кандидатуры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4.1.1.</w:t>
        <w:tab/>
      </w:r>
      <w:r>
        <w:rPr>
          <w:sz w:val="26"/>
          <w:szCs w:val="26"/>
          <w:rtl w:val="0"/>
          <w:lang w:val="ru-RU"/>
        </w:rPr>
        <w:t>Студент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обладающий пассивным избирательным правом согласно Положению о Студенческом совете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может быть выдвинут кандидатом в члены Студенческого совета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— кандидатом в Студенческий совет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от соответствующего избирательного округа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4.1.2.</w:t>
        <w:tab/>
      </w:r>
      <w:r>
        <w:rPr>
          <w:sz w:val="26"/>
          <w:szCs w:val="26"/>
          <w:rtl w:val="0"/>
          <w:lang w:val="ru-RU"/>
        </w:rPr>
        <w:t xml:space="preserve">Выдвижение кандидатуры студента на членство в Студенческий совет может быть осуществлено по инициативе данного студента или группы избирателей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студентов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соответствующего избирательного округа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4.1.3.</w:t>
        <w:tab/>
      </w:r>
      <w:r>
        <w:rPr>
          <w:sz w:val="26"/>
          <w:szCs w:val="26"/>
          <w:rtl w:val="0"/>
          <w:lang w:val="ru-RU"/>
        </w:rPr>
        <w:t>Кандидат в Студенческий совет может выдвигаться не более чем по одному избирательному округу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определённому в порядке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установленном Положением о Студенческом совете</w:t>
      </w:r>
      <w:r>
        <w:rPr>
          <w:sz w:val="26"/>
          <w:szCs w:val="26"/>
          <w:rtl w:val="0"/>
          <w:lang w:val="ru-RU"/>
        </w:rPr>
        <w:t xml:space="preserve">.  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tabs>
          <w:tab w:val="left" w:pos="1418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4.2</w:t>
      </w:r>
      <w:r>
        <w:rPr>
          <w:sz w:val="26"/>
          <w:szCs w:val="26"/>
          <w:rtl w:val="0"/>
          <w:lang w:val="ru-RU"/>
        </w:rPr>
        <w:t>.</w:t>
        <w:tab/>
      </w:r>
      <w:r>
        <w:rPr>
          <w:b w:val="1"/>
          <w:bCs w:val="1"/>
          <w:sz w:val="26"/>
          <w:szCs w:val="26"/>
          <w:rtl w:val="0"/>
          <w:lang w:val="ru-RU"/>
        </w:rPr>
        <w:t>Порядок выдвижения кандидатуры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4.2.1.</w:t>
        <w:tab/>
      </w:r>
      <w:r>
        <w:rPr>
          <w:sz w:val="26"/>
          <w:szCs w:val="26"/>
          <w:rtl w:val="0"/>
          <w:lang w:val="ru-RU"/>
        </w:rPr>
        <w:t>Уведомление Избирательной комиссии о выдвижении кандидата в члены Студенческого совета происходит в установленном данным Положением порядке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4.2.2.</w:t>
        <w:tab/>
      </w:r>
      <w:r>
        <w:rPr>
          <w:sz w:val="26"/>
          <w:szCs w:val="26"/>
          <w:rtl w:val="0"/>
          <w:lang w:val="ru-RU"/>
        </w:rPr>
        <w:t xml:space="preserve">Кандидатура студента в Студенческий совет считается выдвинутой после поступления в Избирательную комиссию письменного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электронного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заявления от имени данного студента о его согласии баллотироваться по соответствующему избирательному округу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4.2.3.</w:t>
        <w:tab/>
      </w:r>
      <w:r>
        <w:rPr>
          <w:sz w:val="26"/>
          <w:szCs w:val="26"/>
          <w:rtl w:val="0"/>
          <w:lang w:val="ru-RU"/>
        </w:rPr>
        <w:t>В заявлении на выдвижение своей кандидатуры в члены Студенческого совета студентом в обязательном порядке предоставляются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— фамилия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имя и отчество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Обычный"/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— сведения относительно образовательной программы и курса обучения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— контактные данные — адрес электронной почты и номер телефона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— иное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 решению избирательной комиссии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 заявлению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определённому пунктом </w:t>
      </w:r>
      <w:r>
        <w:rPr>
          <w:sz w:val="26"/>
          <w:szCs w:val="26"/>
          <w:rtl w:val="0"/>
          <w:lang w:val="ru-RU"/>
        </w:rPr>
        <w:t xml:space="preserve">3.1 </w:t>
      </w:r>
      <w:r>
        <w:rPr>
          <w:sz w:val="26"/>
          <w:szCs w:val="26"/>
          <w:rtl w:val="0"/>
          <w:lang w:val="ru-RU"/>
        </w:rPr>
        <w:t>настоящей статьи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прилагаются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 xml:space="preserve">программа кандидата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документ в формате </w:t>
      </w:r>
      <w:r>
        <w:rPr>
          <w:sz w:val="26"/>
          <w:szCs w:val="26"/>
          <w:rtl w:val="0"/>
          <w:lang w:val="en-US"/>
        </w:rPr>
        <w:t>Word</w:t>
      </w:r>
      <w:r>
        <w:rPr>
          <w:sz w:val="26"/>
          <w:szCs w:val="26"/>
          <w:rtl w:val="0"/>
          <w:lang w:val="ru-RU"/>
        </w:rPr>
        <w:t xml:space="preserve"> или </w:t>
      </w:r>
      <w:r>
        <w:rPr>
          <w:sz w:val="26"/>
          <w:szCs w:val="26"/>
          <w:rtl w:val="0"/>
          <w:lang w:val="en-US"/>
        </w:rPr>
        <w:t>PDF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 xml:space="preserve">фотография в электронном виде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в формате 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en-US"/>
        </w:rPr>
        <w:t>jpeg</w:t>
      </w:r>
      <w:r>
        <w:rPr>
          <w:sz w:val="26"/>
          <w:szCs w:val="26"/>
          <w:rtl w:val="0"/>
          <w:lang w:val="ru-RU"/>
        </w:rPr>
        <w:t xml:space="preserve"> или 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en-US"/>
        </w:rPr>
        <w:t>tif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4.2.4. </w:t>
      </w:r>
      <w:r>
        <w:rPr>
          <w:sz w:val="26"/>
          <w:szCs w:val="26"/>
          <w:rtl w:val="0"/>
          <w:lang w:val="ru-RU"/>
        </w:rPr>
        <w:t>После регистрации Избирательной комиссией студент становится кандидатом в Студенческий совет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приобретая соответствующие права и обязанности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предусмотренные настоящим Положением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4.3.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Отказ в регистрации кандидатуры и отмена решения о регистрации кандидатуры</w:t>
      </w:r>
    </w:p>
    <w:p>
      <w:pPr>
        <w:pStyle w:val="Обычный"/>
        <w:tabs>
          <w:tab w:val="left" w:pos="1701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4.3.1. </w:t>
      </w:r>
      <w:r>
        <w:rPr>
          <w:sz w:val="26"/>
          <w:szCs w:val="26"/>
          <w:rtl w:val="0"/>
          <w:lang w:val="ru-RU"/>
        </w:rPr>
        <w:t>Основаниями для отказа в регистрации кандидатуры либо отмены ранее принятого решения о регистрации кандидатуры являются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701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— предоставление в заявлении Избирательной комиссии кандидатом сведений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соответствующих действительности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— установленный решением Избирательной комиссии факт несоблюдения кандидатом в течение агитационного периода ограничений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предусмотренных настоящим Положением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4.3.2. </w:t>
      </w:r>
      <w:r>
        <w:rPr>
          <w:sz w:val="26"/>
          <w:szCs w:val="26"/>
          <w:rtl w:val="0"/>
          <w:lang w:val="ru-RU"/>
        </w:rPr>
        <w:t>В случае отказа Избирательной комиссией в регистрации кандидата или её отмены возможно повторное выдвижение кандидата при условии соблюдения установленных данным Положением требований к кандидатам и их оформлению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сроков выдвижения кандидатур в члены Студенческого совета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4.4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Обязанности Избирательной комиссии</w:t>
      </w:r>
    </w:p>
    <w:p>
      <w:pPr>
        <w:pStyle w:val="Обычный"/>
        <w:numPr>
          <w:ilvl w:val="2"/>
          <w:numId w:val="2"/>
        </w:numPr>
        <w:suppressAutoHyphens w:val="0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Избирательная комиссия обязуется регистрировать всех кандидатов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удовлетворяющих требованиям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указанным в данном Положении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установленном порядке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4.4.2.</w:t>
        <w:tab/>
      </w:r>
      <w:r>
        <w:rPr>
          <w:sz w:val="26"/>
          <w:szCs w:val="26"/>
          <w:rtl w:val="0"/>
          <w:lang w:val="ru-RU"/>
        </w:rPr>
        <w:t>Избирательная комиссия берёт на себя обязательства предоставить избирателям соответствующего избирательного округа все необходимые сведения о соответствующих кандидатах в Студенческий совет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4.4.3.</w:t>
        <w:tab/>
      </w:r>
      <w:r>
        <w:rPr>
          <w:sz w:val="26"/>
          <w:szCs w:val="26"/>
          <w:rtl w:val="0"/>
          <w:lang w:val="ru-RU"/>
        </w:rPr>
        <w:t xml:space="preserve">В случае обнаружения фальсификаций Избирательная комиссия обязуется публиковать сведения о выявленных фактах недостоверности представленных кандидатами сведений на информационных ресурсах факультета социальных наук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официальный сайт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информационные стенды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печатные издания и др</w:t>
      </w:r>
      <w:r>
        <w:rPr>
          <w:sz w:val="26"/>
          <w:szCs w:val="26"/>
          <w:rtl w:val="0"/>
          <w:lang w:val="ru-RU"/>
        </w:rPr>
        <w:t>.).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5. </w:t>
      </w:r>
      <w:r>
        <w:rPr>
          <w:b w:val="1"/>
          <w:bCs w:val="1"/>
          <w:sz w:val="26"/>
          <w:szCs w:val="26"/>
          <w:rtl w:val="0"/>
          <w:lang w:val="ru-RU"/>
        </w:rPr>
        <w:t>Гарантии прав избирателей на получение информации о выборах</w:t>
      </w:r>
    </w:p>
    <w:p>
      <w:pPr>
        <w:pStyle w:val="Обычный"/>
        <w:jc w:val="both"/>
        <w:rPr>
          <w:b w:val="1"/>
          <w:bCs w:val="1"/>
          <w:sz w:val="26"/>
          <w:szCs w:val="26"/>
        </w:rPr>
      </w:pPr>
    </w:p>
    <w:p>
      <w:pPr>
        <w:pStyle w:val="Обычный"/>
        <w:tabs>
          <w:tab w:val="left" w:pos="1418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5.1</w:t>
      </w:r>
      <w:r>
        <w:rPr>
          <w:sz w:val="26"/>
          <w:szCs w:val="26"/>
          <w:rtl w:val="0"/>
          <w:lang w:val="ru-RU"/>
        </w:rPr>
        <w:t>.</w:t>
        <w:tab/>
      </w:r>
      <w:r>
        <w:rPr>
          <w:b w:val="1"/>
          <w:bCs w:val="1"/>
          <w:sz w:val="26"/>
          <w:szCs w:val="26"/>
          <w:rtl w:val="0"/>
          <w:lang w:val="ru-RU"/>
        </w:rPr>
        <w:t>Информационное обеспечение выборов</w:t>
      </w:r>
    </w:p>
    <w:p>
      <w:pPr>
        <w:pStyle w:val="Обычный"/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Информационное обеспечение выборов включает в себя информирование избирателей в рамках предвыборной агитации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Информационное обеспечение должно способствовать осознанному волеизъявлению студентов и гласности выборов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tabs>
          <w:tab w:val="left" w:pos="1418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5.2</w:t>
      </w:r>
      <w:r>
        <w:rPr>
          <w:sz w:val="26"/>
          <w:szCs w:val="26"/>
          <w:rtl w:val="0"/>
          <w:lang w:val="ru-RU"/>
        </w:rPr>
        <w:t>.</w:t>
        <w:tab/>
      </w:r>
      <w:r>
        <w:rPr>
          <w:b w:val="1"/>
          <w:bCs w:val="1"/>
          <w:sz w:val="26"/>
          <w:szCs w:val="26"/>
          <w:rtl w:val="0"/>
          <w:lang w:val="ru-RU"/>
        </w:rPr>
        <w:t>Информирование избирателей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5.2.1.</w:t>
        <w:tab/>
      </w:r>
      <w:r>
        <w:rPr>
          <w:sz w:val="26"/>
          <w:szCs w:val="26"/>
          <w:rtl w:val="0"/>
          <w:lang w:val="ru-RU"/>
        </w:rPr>
        <w:t xml:space="preserve">Информирование избирателей о выборах в Студенческий совет осуществляет Избирательная комиссия через корпоративный портал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сайт</w:t>
      </w:r>
      <w:r>
        <w:rPr>
          <w:sz w:val="26"/>
          <w:szCs w:val="26"/>
          <w:rtl w:val="0"/>
          <w:lang w:val="ru-RU"/>
        </w:rPr>
        <w:t xml:space="preserve">)  </w:t>
      </w:r>
      <w:r>
        <w:rPr>
          <w:sz w:val="26"/>
          <w:szCs w:val="26"/>
          <w:rtl w:val="0"/>
          <w:lang w:val="ru-RU"/>
        </w:rPr>
        <w:t>НИУ ВШЭ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5.2.2.</w:t>
        <w:tab/>
      </w:r>
      <w:r>
        <w:rPr>
          <w:sz w:val="26"/>
          <w:szCs w:val="26"/>
          <w:rtl w:val="0"/>
          <w:lang w:val="ru-RU"/>
        </w:rPr>
        <w:t>Содержание информационных материалов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размещаемых на информационных ресурсах факультета социальных наук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страница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информационные стенды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печатные издания и др</w:t>
      </w:r>
      <w:r>
        <w:rPr>
          <w:sz w:val="26"/>
          <w:szCs w:val="26"/>
          <w:rtl w:val="0"/>
          <w:lang w:val="ru-RU"/>
        </w:rPr>
        <w:t xml:space="preserve">.) </w:t>
      </w:r>
      <w:r>
        <w:rPr>
          <w:sz w:val="26"/>
          <w:szCs w:val="26"/>
          <w:rtl w:val="0"/>
          <w:lang w:val="ru-RU"/>
        </w:rPr>
        <w:t>или распространяемых иным способом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должно быть объективным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достоверным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должно нарушать равенство кандидатов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5.2.3.</w:t>
        <w:tab/>
      </w:r>
      <w:r>
        <w:rPr>
          <w:sz w:val="26"/>
          <w:szCs w:val="26"/>
          <w:rtl w:val="0"/>
          <w:lang w:val="ru-RU"/>
        </w:rPr>
        <w:t xml:space="preserve">В информационных ресурсах факультета социальных наук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страница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информационные стенды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печатные издания и др</w:t>
      </w:r>
      <w:r>
        <w:rPr>
          <w:sz w:val="26"/>
          <w:szCs w:val="26"/>
          <w:rtl w:val="0"/>
          <w:lang w:val="ru-RU"/>
        </w:rPr>
        <w:t xml:space="preserve">.) </w:t>
      </w:r>
      <w:r>
        <w:rPr>
          <w:sz w:val="26"/>
          <w:szCs w:val="26"/>
          <w:rtl w:val="0"/>
          <w:lang w:val="ru-RU"/>
        </w:rPr>
        <w:t>сообщения о проведении предвыборных мероприятий должны даваться исключительно отдельным информационным блоком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без комментариев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них не должно отдаваться предпочтение какому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кандидату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избирательному объединению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по времени освещения их предвыборной деятельности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объему печатной площади или информационного цифрового пространства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отведенного для таких сообщений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5.2.4.</w:t>
        <w:tab/>
      </w:r>
      <w:r>
        <w:rPr>
          <w:sz w:val="26"/>
          <w:szCs w:val="26"/>
          <w:rtl w:val="0"/>
          <w:lang w:val="ru-RU"/>
        </w:rPr>
        <w:t>В день голосования до момента окончания голосования на территории соответствующего избирательного округа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запрещается публикация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обнародование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данных об итогах голосования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 результатах выборов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 том числе размещение таких данных в информационных носителях факультета социальных наук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страница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информационные стенды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печатные издания и др</w:t>
      </w:r>
      <w:r>
        <w:rPr>
          <w:sz w:val="26"/>
          <w:szCs w:val="26"/>
          <w:rtl w:val="0"/>
          <w:lang w:val="ru-RU"/>
        </w:rPr>
        <w:t>.)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5.3.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Предвыборная агитация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5.3.1.</w:t>
        <w:tab/>
      </w:r>
      <w:r>
        <w:rPr>
          <w:sz w:val="26"/>
          <w:szCs w:val="26"/>
          <w:rtl w:val="0"/>
          <w:lang w:val="ru-RU"/>
        </w:rPr>
        <w:t>Студенты факультета социальных наук вправе в допускаемых Положением формах проводить предвыборную агитацию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5.3.2.</w:t>
        <w:tab/>
      </w:r>
      <w:r>
        <w:rPr>
          <w:sz w:val="26"/>
          <w:szCs w:val="26"/>
          <w:rtl w:val="0"/>
          <w:lang w:val="ru-RU"/>
        </w:rPr>
        <w:t>Предвыборной агитацией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осуществляемой в период избирательной кампании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признаются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призывы голосовать за кандидата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кандидатов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либо против него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них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выражение предпочтения какому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кандидату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частности указание на то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 какого кандидата будет голосовать избиратель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распространение информации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которой явно преобладают сведения о каком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либо кандидате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каких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кандидатах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в сочетании с позитивными комментариями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распространение информации о деятельности кандидата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е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деятельность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способствующая созданию положительного отношения избирателей к кандидату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ind w:firstLine="993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Действия СМИ НИУ ВШЭ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совершаемые при осуществлении выпуска на информационных носителях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страница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информационные стенды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печатные издания и др</w:t>
      </w:r>
      <w:r>
        <w:rPr>
          <w:sz w:val="26"/>
          <w:szCs w:val="26"/>
          <w:rtl w:val="0"/>
          <w:lang w:val="ru-RU"/>
        </w:rPr>
        <w:t xml:space="preserve">.) </w:t>
      </w:r>
      <w:r>
        <w:rPr>
          <w:sz w:val="26"/>
          <w:szCs w:val="26"/>
          <w:rtl w:val="0"/>
          <w:lang w:val="ru-RU"/>
        </w:rPr>
        <w:t>информации о выборах и кандидатах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признаются предвыборной агитацией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5.3.3.</w:t>
        <w:tab/>
      </w:r>
      <w:r>
        <w:rPr>
          <w:sz w:val="26"/>
          <w:szCs w:val="26"/>
          <w:rtl w:val="0"/>
          <w:lang w:val="ru-RU"/>
        </w:rPr>
        <w:t>Предвыборная агитация может проводиться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на каналах телерадиовещания и в периодических печатных изданиях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посредством проведения агитационных публичных мероприятий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посредством агитационной работы в социальных сетях и на иных цифровых площадках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посредством выпуска и распространения печатных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аудиовизуальных и других агитационных материалов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иными не запрещенными Положением методами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5.3.4.</w:t>
        <w:tab/>
      </w:r>
      <w:r>
        <w:rPr>
          <w:sz w:val="26"/>
          <w:szCs w:val="26"/>
          <w:rtl w:val="0"/>
          <w:lang w:val="ru-RU"/>
        </w:rPr>
        <w:t>Кандидат самостоятельно выбирает формы и методы своей агитации и самостоятельно проводит ее в соответствии с установленными Правилами внутреннего распорядка НИУ ВШЭ и другими локальными нормативными актами НИУ ВШЭ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5.4.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Агитационный период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5.4.1.</w:t>
        <w:tab/>
      </w:r>
      <w:r>
        <w:rPr>
          <w:sz w:val="26"/>
          <w:szCs w:val="26"/>
          <w:rtl w:val="0"/>
          <w:lang w:val="ru-RU"/>
        </w:rPr>
        <w:t>Агитационный период начинается со дня регистрации кандидатов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Агитационный период прекращается в ноль часов по местному времени за одни сутки до дня голосования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5.4.2.</w:t>
        <w:tab/>
      </w:r>
      <w:r>
        <w:rPr>
          <w:sz w:val="26"/>
          <w:szCs w:val="26"/>
          <w:rtl w:val="0"/>
          <w:lang w:val="ru-RU"/>
        </w:rPr>
        <w:t xml:space="preserve">Предвыборная агитация на информационных носителях факультета социальных наук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страница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информационные стенды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печатные издания и др</w:t>
      </w:r>
      <w:r>
        <w:rPr>
          <w:sz w:val="26"/>
          <w:szCs w:val="26"/>
          <w:rtl w:val="0"/>
          <w:lang w:val="ru-RU"/>
        </w:rPr>
        <w:t xml:space="preserve">.) </w:t>
      </w:r>
      <w:r>
        <w:rPr>
          <w:sz w:val="26"/>
          <w:szCs w:val="26"/>
          <w:rtl w:val="0"/>
          <w:lang w:val="ru-RU"/>
        </w:rPr>
        <w:t>проводится в период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который начинается за </w:t>
      </w:r>
      <w:r>
        <w:rPr>
          <w:sz w:val="26"/>
          <w:szCs w:val="26"/>
          <w:rtl w:val="0"/>
          <w:lang w:val="ru-RU"/>
        </w:rPr>
        <w:t xml:space="preserve">10 </w:t>
      </w:r>
      <w:r>
        <w:rPr>
          <w:sz w:val="26"/>
          <w:szCs w:val="26"/>
          <w:rtl w:val="0"/>
          <w:lang w:val="ru-RU"/>
        </w:rPr>
        <w:t>календарных дней до дня голосования и прекращается в ноль часов по местному времени в день голосования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5.4.3.</w:t>
        <w:tab/>
      </w:r>
      <w:r>
        <w:rPr>
          <w:sz w:val="26"/>
          <w:szCs w:val="26"/>
          <w:rtl w:val="0"/>
          <w:lang w:val="ru-RU"/>
        </w:rPr>
        <w:t xml:space="preserve">Агитационные печатные материалы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листовки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плакаты и другие материалы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ранее размещенные в здании факультета социальных наук НИУ ВШЭ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сохраняются в день голосования на прежних местах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5.4.4.</w:t>
        <w:tab/>
      </w:r>
      <w:r>
        <w:rPr>
          <w:sz w:val="26"/>
          <w:szCs w:val="26"/>
          <w:rtl w:val="0"/>
          <w:lang w:val="ru-RU"/>
        </w:rPr>
        <w:t>В случае проведения повторного голосования агитационный период возобновляется со дня назначения Избирательной комиссией дня повторного голосования и прекращается в ноль часов по местному времени за одни сутки до дня повторного голосования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6. </w:t>
      </w:r>
      <w:r>
        <w:rPr>
          <w:b w:val="1"/>
          <w:bCs w:val="1"/>
          <w:sz w:val="26"/>
          <w:szCs w:val="26"/>
          <w:rtl w:val="0"/>
          <w:lang w:val="ru-RU"/>
        </w:rPr>
        <w:t>Гарантии прав студентов при организации и осуществлении голосования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установлении итогов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определении результатов выборов и их опубликования</w:t>
      </w:r>
    </w:p>
    <w:p>
      <w:pPr>
        <w:pStyle w:val="Обычный"/>
        <w:jc w:val="both"/>
        <w:rPr>
          <w:b w:val="1"/>
          <w:bCs w:val="1"/>
          <w:sz w:val="26"/>
          <w:szCs w:val="26"/>
        </w:rPr>
      </w:pPr>
    </w:p>
    <w:p>
      <w:pPr>
        <w:pStyle w:val="Обычный"/>
        <w:tabs>
          <w:tab w:val="left" w:pos="1418"/>
        </w:tabs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6.1.</w:t>
        <w:tab/>
      </w:r>
      <w:r>
        <w:rPr>
          <w:b w:val="1"/>
          <w:bCs w:val="1"/>
          <w:sz w:val="26"/>
          <w:szCs w:val="26"/>
          <w:rtl w:val="0"/>
          <w:lang w:val="ru-RU"/>
        </w:rPr>
        <w:t>Выбор системы голосования</w:t>
      </w:r>
    </w:p>
    <w:p>
      <w:pPr>
        <w:pStyle w:val="Обычный"/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Выбор бумажной или электронной системы голосования и подсчёта голосов осуществляется Избирательной комиссией в ходе подготовки выборов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В случае выбора бумажной системы применяются положения пунктов </w:t>
      </w:r>
      <w:r>
        <w:rPr>
          <w:sz w:val="26"/>
          <w:szCs w:val="26"/>
          <w:rtl w:val="0"/>
          <w:lang w:val="ru-RU"/>
        </w:rPr>
        <w:t xml:space="preserve">6.2-6.4 </w:t>
      </w:r>
      <w:r>
        <w:rPr>
          <w:sz w:val="26"/>
          <w:szCs w:val="26"/>
          <w:rtl w:val="0"/>
          <w:lang w:val="ru-RU"/>
        </w:rPr>
        <w:t>настоящего Положения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 случае выбора электронной системы применяются положения пунктов </w:t>
      </w:r>
      <w:r>
        <w:rPr>
          <w:sz w:val="26"/>
          <w:szCs w:val="26"/>
          <w:rtl w:val="0"/>
          <w:lang w:val="ru-RU"/>
        </w:rPr>
        <w:t xml:space="preserve">6.5-6.7 </w:t>
      </w:r>
      <w:r>
        <w:rPr>
          <w:sz w:val="26"/>
          <w:szCs w:val="26"/>
          <w:rtl w:val="0"/>
          <w:lang w:val="ru-RU"/>
        </w:rPr>
        <w:t>настоящего Положения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418"/>
        </w:tabs>
        <w:jc w:val="both"/>
        <w:rPr>
          <w:sz w:val="26"/>
          <w:szCs w:val="26"/>
        </w:rPr>
      </w:pPr>
    </w:p>
    <w:p>
      <w:pPr>
        <w:pStyle w:val="Обычный"/>
        <w:tabs>
          <w:tab w:val="left" w:pos="1418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6.2.</w:t>
      </w:r>
      <w:r>
        <w:rPr>
          <w:sz w:val="26"/>
          <w:szCs w:val="26"/>
        </w:rPr>
        <w:tab/>
      </w:r>
      <w:r>
        <w:rPr>
          <w:b w:val="1"/>
          <w:bCs w:val="1"/>
          <w:sz w:val="26"/>
          <w:szCs w:val="26"/>
          <w:rtl w:val="0"/>
          <w:lang w:val="ru-RU"/>
        </w:rPr>
        <w:t>Помещение для голосования по бумажным бюллетеням</w:t>
      </w:r>
    </w:p>
    <w:p>
      <w:pPr>
        <w:pStyle w:val="Обычный"/>
        <w:tabs>
          <w:tab w:val="left" w:pos="1418"/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6.2.1.</w:t>
        <w:tab/>
      </w:r>
      <w:r>
        <w:rPr>
          <w:sz w:val="26"/>
          <w:szCs w:val="26"/>
          <w:rtl w:val="0"/>
          <w:lang w:val="ru-RU"/>
        </w:rPr>
        <w:t>Помещения для голосования предоставляются в распоряжение Избирательной комиссии на время проведения голосования администрацией факультета социальных наук НИУ ВШЭ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418"/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6.2.2.</w:t>
        <w:tab/>
      </w:r>
      <w:r>
        <w:rPr>
          <w:sz w:val="26"/>
          <w:szCs w:val="26"/>
          <w:rtl w:val="0"/>
          <w:lang w:val="ru-RU"/>
        </w:rPr>
        <w:t>В помещении для голосования должен быть зал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котором размещаются кабины или иные специально оборудованные места для тайного голосования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оснащенные системой освещения и снабженные письменными принадлежностями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 исключением карандашей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6.2.3.</w:t>
        <w:tab/>
      </w:r>
      <w:r>
        <w:rPr>
          <w:sz w:val="26"/>
          <w:szCs w:val="26"/>
          <w:rtl w:val="0"/>
          <w:lang w:val="ru-RU"/>
        </w:rPr>
        <w:t>В помещении для голосования либо непосредственно перед указанным помещением Избирательная комиссия оборудует информационный стенд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котором размещает следующую информацию обо всех кандидатах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внесенных в бюллетень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биографические данные кандидатов в объеме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установленном Избирательной комиссией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организующей выборы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не меньшем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чем объем биографических данных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внесенных в бюллетень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 xml:space="preserve">информацию о занимаемых должностях в Университете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 их наличии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 занятие иной деятельностью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информацию о ОП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курсе кандидата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фотография кандидата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представленная им в Избирательную комиссию при регистрации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6.2.4.</w:t>
        <w:tab/>
      </w:r>
      <w:r>
        <w:rPr>
          <w:sz w:val="26"/>
          <w:szCs w:val="26"/>
          <w:rtl w:val="0"/>
          <w:lang w:val="ru-RU"/>
        </w:rPr>
        <w:t>Размещаемые на информационном стенде материалы не должны содержать признаки предвыборной агитации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6.2.5.</w:t>
        <w:tab/>
      </w:r>
      <w:r>
        <w:rPr>
          <w:sz w:val="26"/>
          <w:szCs w:val="26"/>
          <w:rtl w:val="0"/>
          <w:lang w:val="ru-RU"/>
        </w:rPr>
        <w:t>На информационном стенде размещаются образцы заполненных избирательных бюллетеней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не должны содержать фамилии кандидатов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зарегистрированных Избирательной комиссией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6.2.6.</w:t>
        <w:tab/>
      </w:r>
      <w:r>
        <w:rPr>
          <w:sz w:val="26"/>
          <w:szCs w:val="26"/>
          <w:rtl w:val="0"/>
          <w:lang w:val="ru-RU"/>
        </w:rPr>
        <w:t>В помещении для голосования должна находиться увеличенная форма протокола об итогах голосования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предназначенная для занесения в нее данных об итогах голосования по мере их установления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Увеличенная форма протокола об итогах голосования вывешивается до начала голосования и должна находиться в поле зрения членов Избирательной комиссии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наблюдателей и на расстоянии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необходимом для восприятия содержащейся в ней информации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6.2.7.</w:t>
        <w:tab/>
      </w:r>
      <w:r>
        <w:rPr>
          <w:sz w:val="26"/>
          <w:szCs w:val="26"/>
          <w:rtl w:val="0"/>
          <w:lang w:val="ru-RU"/>
        </w:rPr>
        <w:t>В помещении для голосования размещаются стационарные ящики для голосования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6.2.8.</w:t>
        <w:tab/>
      </w:r>
      <w:r>
        <w:rPr>
          <w:sz w:val="26"/>
          <w:szCs w:val="26"/>
          <w:rtl w:val="0"/>
          <w:lang w:val="ru-RU"/>
        </w:rPr>
        <w:t>Помещение для голосования должно быть оборудовано таким образом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чтобы места выдачи бюллетеней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места для тайного голосования и ящики для голосования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технические средства подсчета голосов при их использовании одновременно находились в поле зрения членов Избирательной комиссии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наблюдателей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jc w:val="both"/>
        <w:rPr>
          <w:sz w:val="26"/>
          <w:szCs w:val="26"/>
        </w:rPr>
      </w:pPr>
    </w:p>
    <w:p>
      <w:pPr>
        <w:pStyle w:val="Обычный"/>
        <w:tabs>
          <w:tab w:val="left" w:pos="1418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6.3</w:t>
      </w:r>
      <w:r>
        <w:rPr>
          <w:sz w:val="26"/>
          <w:szCs w:val="26"/>
          <w:rtl w:val="0"/>
          <w:lang w:val="ru-RU"/>
        </w:rPr>
        <w:t>.</w:t>
        <w:tab/>
      </w:r>
      <w:r>
        <w:rPr>
          <w:b w:val="1"/>
          <w:bCs w:val="1"/>
          <w:sz w:val="26"/>
          <w:szCs w:val="26"/>
          <w:rtl w:val="0"/>
          <w:lang w:val="ru-RU"/>
        </w:rPr>
        <w:t>Бумажный бюллетень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6.3.1.</w:t>
        <w:tab/>
      </w:r>
      <w:r>
        <w:rPr>
          <w:sz w:val="26"/>
          <w:szCs w:val="26"/>
          <w:rtl w:val="0"/>
          <w:lang w:val="ru-RU"/>
        </w:rPr>
        <w:t>Для участия в голосовании на выборах избиратель получает бюллетень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6.3.2.</w:t>
        <w:tab/>
      </w:r>
      <w:r>
        <w:rPr>
          <w:sz w:val="26"/>
          <w:szCs w:val="26"/>
          <w:rtl w:val="0"/>
          <w:lang w:val="ru-RU"/>
        </w:rPr>
        <w:t>Бюллетени изготовляются исключительно по распоряжению Избирательной комиссии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Нумерация бюллетеней не допускается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Число изготовленных бюллетеней не должно более чем на </w:t>
      </w:r>
      <w:r>
        <w:rPr>
          <w:sz w:val="26"/>
          <w:szCs w:val="26"/>
          <w:rtl w:val="0"/>
          <w:lang w:val="ru-RU"/>
        </w:rPr>
        <w:t xml:space="preserve">1,5 </w:t>
      </w:r>
      <w:r>
        <w:rPr>
          <w:sz w:val="26"/>
          <w:szCs w:val="26"/>
          <w:rtl w:val="0"/>
          <w:lang w:val="ru-RU"/>
        </w:rPr>
        <w:t>процента превышать число зарегистрированных избирателей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6.3.3.</w:t>
        <w:tab/>
      </w:r>
      <w:r>
        <w:rPr>
          <w:sz w:val="26"/>
          <w:szCs w:val="26"/>
          <w:rtl w:val="0"/>
          <w:lang w:val="ru-RU"/>
        </w:rPr>
        <w:t>Форма и содержание бюллетеня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число бюллетеней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 также порядок осуществления контроля за изготовлением бюллетеней утверждается Избирательной комиссией не позднее чем за </w:t>
      </w:r>
      <w:r>
        <w:rPr>
          <w:sz w:val="26"/>
          <w:szCs w:val="26"/>
          <w:rtl w:val="0"/>
          <w:lang w:val="ru-RU"/>
        </w:rPr>
        <w:t xml:space="preserve">3 </w:t>
      </w:r>
      <w:r>
        <w:rPr>
          <w:sz w:val="26"/>
          <w:szCs w:val="26"/>
          <w:rtl w:val="0"/>
          <w:lang w:val="ru-RU"/>
        </w:rPr>
        <w:t>дня до дня голосования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Текст бюллетеня должен быть размещен только на одной его стороне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случае проведения повторного голосования текст бюллетеня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число бюллетеней утверждаются Избирательной комиссией одновременно с принятием решения о проведении повторного голосования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6.3.4.</w:t>
        <w:tab/>
      </w:r>
      <w:r>
        <w:rPr>
          <w:sz w:val="26"/>
          <w:szCs w:val="26"/>
          <w:rtl w:val="0"/>
          <w:lang w:val="ru-RU"/>
        </w:rPr>
        <w:t>При проведении голосования имена кандидатов размещаются в бюллетене в алфавитном порядке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 этом бюллетень содержит следующие сведения о каждом из зарегистрированных кандидатов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фамилия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отчество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год рождения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наименование ОП от которой кандидат избирается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 xml:space="preserve">место работы или службы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 их наличии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занимаемая должность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случае отсутствия места работы или службы — род занятий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курс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6.3.5.</w:t>
        <w:tab/>
      </w:r>
      <w:r>
        <w:rPr>
          <w:sz w:val="26"/>
          <w:szCs w:val="26"/>
          <w:rtl w:val="0"/>
          <w:lang w:val="ru-RU"/>
        </w:rPr>
        <w:t>Бюллетени печатаются на русском языке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6.3.6.</w:t>
        <w:tab/>
      </w:r>
      <w:r>
        <w:rPr>
          <w:sz w:val="26"/>
          <w:szCs w:val="26"/>
          <w:rtl w:val="0"/>
          <w:lang w:val="ru-RU"/>
        </w:rPr>
        <w:t xml:space="preserve">Передача бюллетеней в помещение для голосования осуществляется не позднее чем за один день до дня голосования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том числе досрочного голосования</w:t>
      </w:r>
      <w:r>
        <w:rPr>
          <w:sz w:val="26"/>
          <w:szCs w:val="26"/>
          <w:rtl w:val="0"/>
          <w:lang w:val="ru-RU"/>
        </w:rPr>
        <w:t xml:space="preserve">). </w:t>
      </w:r>
      <w:r>
        <w:rPr>
          <w:sz w:val="26"/>
          <w:szCs w:val="26"/>
          <w:rtl w:val="0"/>
          <w:lang w:val="ru-RU"/>
        </w:rPr>
        <w:t>По каждому избирательному участку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количество передаваемых бюллетеней не может превышать более чем на </w:t>
      </w:r>
      <w:r>
        <w:rPr>
          <w:sz w:val="26"/>
          <w:szCs w:val="26"/>
          <w:rtl w:val="0"/>
          <w:lang w:val="ru-RU"/>
        </w:rPr>
        <w:t xml:space="preserve">0,5 </w:t>
      </w:r>
      <w:r>
        <w:rPr>
          <w:sz w:val="26"/>
          <w:szCs w:val="26"/>
          <w:rtl w:val="0"/>
          <w:lang w:val="ru-RU"/>
        </w:rPr>
        <w:t xml:space="preserve">процента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но не менее чем на два бюллетеня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число избирателей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зарегистрированных на данном избирательном участке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При передаче бюллетеней участковым избирательным комиссиям производятся их поштучный пересчет и выбраковка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при этом выбракованные бюллетени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 их выявлении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уничтожаются членами Избирательной комиссии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осуществляющей передачу бюллетеней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 чем составляется акт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6.3.7.</w:t>
        <w:tab/>
      </w:r>
      <w:r>
        <w:rPr>
          <w:sz w:val="26"/>
          <w:szCs w:val="26"/>
          <w:rtl w:val="0"/>
          <w:lang w:val="ru-RU"/>
        </w:rPr>
        <w:t>Ответственность за передачу и сохранность бюллетеней несут председатели Избирательных комиссий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осуществляющих передачу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получение и хранение бюллетеней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6.3.8.</w:t>
        <w:tab/>
      </w:r>
      <w:r>
        <w:rPr>
          <w:sz w:val="26"/>
          <w:szCs w:val="26"/>
          <w:rtl w:val="0"/>
          <w:lang w:val="ru-RU"/>
        </w:rPr>
        <w:t>В день голосования после окончания времени голосования неиспользованные бюллетени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находящиеся в Избирательных комиссиях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подсчитываются и погашаются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6.4.</w:t>
      </w:r>
      <w:r>
        <w:rPr>
          <w:sz w:val="26"/>
          <w:szCs w:val="26"/>
        </w:rPr>
        <w:tab/>
      </w:r>
      <w:r>
        <w:rPr>
          <w:b w:val="1"/>
          <w:bCs w:val="1"/>
          <w:sz w:val="26"/>
          <w:szCs w:val="26"/>
          <w:rtl w:val="0"/>
          <w:lang w:val="ru-RU"/>
        </w:rPr>
        <w:t>Порядок проведения голосования по бумажным бюллетеням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6.4.1.</w:t>
        <w:tab/>
      </w:r>
      <w:r>
        <w:rPr>
          <w:sz w:val="26"/>
          <w:szCs w:val="26"/>
          <w:rtl w:val="0"/>
          <w:lang w:val="ru-RU"/>
        </w:rPr>
        <w:t>Время начала и окончания голосования на выборах устанавливается Избирательной комиссией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Продолжительность голосования не может составлять менее двух часов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6.4.2.</w:t>
        <w:tab/>
      </w:r>
      <w:r>
        <w:rPr>
          <w:sz w:val="26"/>
          <w:szCs w:val="26"/>
          <w:rtl w:val="0"/>
          <w:lang w:val="ru-RU"/>
        </w:rPr>
        <w:t xml:space="preserve">О времени и месте голосования Избирательная комиссия обязана оповестить избирателей не позднее чем за </w:t>
      </w:r>
      <w:r>
        <w:rPr>
          <w:sz w:val="26"/>
          <w:szCs w:val="26"/>
          <w:rtl w:val="0"/>
          <w:lang w:val="ru-RU"/>
        </w:rPr>
        <w:t xml:space="preserve">5 </w:t>
      </w:r>
      <w:r>
        <w:rPr>
          <w:sz w:val="26"/>
          <w:szCs w:val="26"/>
          <w:rtl w:val="0"/>
          <w:lang w:val="ru-RU"/>
        </w:rPr>
        <w:t xml:space="preserve">календарных дней до дня голосования через информационные носители факультета социальных наук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страница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информационные стенды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печатные издания и др</w:t>
      </w:r>
      <w:r>
        <w:rPr>
          <w:sz w:val="26"/>
          <w:szCs w:val="26"/>
          <w:rtl w:val="0"/>
          <w:lang w:val="ru-RU"/>
        </w:rPr>
        <w:t>.).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6.4.3.</w:t>
        <w:tab/>
      </w:r>
      <w:r>
        <w:rPr>
          <w:sz w:val="26"/>
          <w:szCs w:val="26"/>
          <w:rtl w:val="0"/>
          <w:lang w:val="ru-RU"/>
        </w:rPr>
        <w:t xml:space="preserve">В день голосования непосредственно перед наступлением времени голосования председатель Избирательной комиссии предъявляет к осмотру членам Избирательной комиссии и иным присутствующим лицам пустые ящики для голосования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соответствующие отсеки технического средства подсчета голосов — при его использовании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которые вслед за этим опечатываются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пломбируются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6.4.4.</w:t>
        <w:tab/>
      </w:r>
      <w:r>
        <w:rPr>
          <w:sz w:val="26"/>
          <w:szCs w:val="26"/>
          <w:rtl w:val="0"/>
          <w:lang w:val="ru-RU"/>
        </w:rPr>
        <w:t>Каждый избиратель голосует лично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голосование за других избирателей не допускается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6.4.5.</w:t>
        <w:tab/>
      </w:r>
      <w:r>
        <w:rPr>
          <w:sz w:val="26"/>
          <w:szCs w:val="26"/>
          <w:rtl w:val="0"/>
          <w:lang w:val="ru-RU"/>
        </w:rPr>
        <w:t>Бюллетени выдаются избирателям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включенным в список избирателей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 предъявлении документов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удостоверяющих личность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6.4.6.</w:t>
        <w:tab/>
      </w:r>
      <w:r>
        <w:rPr>
          <w:sz w:val="26"/>
          <w:szCs w:val="26"/>
          <w:rtl w:val="0"/>
          <w:lang w:val="ru-RU"/>
        </w:rPr>
        <w:t>При получении бюллетеня избиратель проставляет в списке избирателей свою подпись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Член Избирательной комиссии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выдавший избирателю бюллетень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также расписывается в соответствующей графе списка избирателей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6.4.7.</w:t>
        <w:tab/>
      </w:r>
      <w:r>
        <w:rPr>
          <w:sz w:val="26"/>
          <w:szCs w:val="26"/>
          <w:rtl w:val="0"/>
          <w:lang w:val="ru-RU"/>
        </w:rPr>
        <w:t xml:space="preserve">Голосование проводится путем свободного распределения избирателем имеющегося у него количества голосов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равного количеству распределяемых в округе мандатов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кандидатам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пользу которых сделан выбор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Избирательная комиссия собственным решением также может признать одинаковые графические символы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являющиеся буквами и цифрами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качестве эквивалента числа «</w:t>
      </w:r>
      <w:r>
        <w:rPr>
          <w:sz w:val="26"/>
          <w:szCs w:val="26"/>
          <w:rtl w:val="0"/>
          <w:lang w:val="ru-RU"/>
        </w:rPr>
        <w:t>1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6.4.8.</w:t>
        <w:tab/>
      </w:r>
      <w:r>
        <w:rPr>
          <w:sz w:val="26"/>
          <w:szCs w:val="26"/>
          <w:rtl w:val="0"/>
          <w:lang w:val="ru-RU"/>
        </w:rPr>
        <w:t>Бюллетень заполняется избирателем в специально оборудованной кабине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ином специально оборудованном месте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где не допускается присутствие других лиц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6.4.9.</w:t>
        <w:tab/>
      </w:r>
      <w:r>
        <w:rPr>
          <w:sz w:val="26"/>
          <w:szCs w:val="26"/>
          <w:rtl w:val="0"/>
          <w:lang w:val="ru-RU"/>
        </w:rPr>
        <w:t>Если избиратель считает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при заполнении бюллетеня допустил ошибку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он вправе обратиться к члену Избирательной комиссии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выдавшему бюллетень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просьбой выдать ему новый бюллетень взамен испорченного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Член Избирательной комиссии выдает избирателю новый бюллетень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делая при этом соответствующую отметку в списке избирателей против фамилии данного избирателя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Испорченный бюллетень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котором член Избирательной комиссии с правом решающего голоса делает соответствующую запись и заверяет ее своей подписью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заверяется также подписью секретаря Избирательной комиссии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после чего такой бюллетень незамедлительно погашается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6.4.10.</w:t>
        <w:tab/>
      </w:r>
      <w:r>
        <w:rPr>
          <w:sz w:val="26"/>
          <w:szCs w:val="26"/>
          <w:rtl w:val="0"/>
          <w:lang w:val="ru-RU"/>
        </w:rPr>
        <w:t xml:space="preserve">Заполненные бюллетени опускаются избирателями в опечатанные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опломбированные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ящики для голосования либо в технические средства подсчета голосов при их использовании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tabs>
          <w:tab w:val="left" w:pos="1418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6.5.</w:t>
      </w:r>
      <w:r>
        <w:rPr>
          <w:sz w:val="26"/>
          <w:szCs w:val="26"/>
        </w:rPr>
        <w:tab/>
      </w:r>
      <w:r>
        <w:rPr>
          <w:b w:val="1"/>
          <w:bCs w:val="1"/>
          <w:sz w:val="26"/>
          <w:szCs w:val="26"/>
          <w:rtl w:val="0"/>
          <w:lang w:val="ru-RU"/>
        </w:rPr>
        <w:t>Площадка для электронного голосования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6.5.1.</w:t>
        <w:tab/>
      </w:r>
      <w:r>
        <w:rPr>
          <w:sz w:val="26"/>
          <w:szCs w:val="26"/>
          <w:rtl w:val="0"/>
          <w:lang w:val="ru-RU"/>
        </w:rPr>
        <w:t xml:space="preserve">Площадка для голосования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виртуальный сетевой ресурс – автоматизированная система управления учебным процессом или аналогичный сервис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безвозмездно предоставляется в распоряжение Избирательных комиссий администрацией НИУ ВШЭ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6.5.2.</w:t>
        <w:tab/>
      </w:r>
      <w:r>
        <w:rPr>
          <w:sz w:val="26"/>
          <w:szCs w:val="26"/>
          <w:rtl w:val="0"/>
          <w:lang w:val="ru-RU"/>
        </w:rPr>
        <w:t>На площадке для голосования должна быть обеспечена работа избирателей с электронным голосованием и с идентификационными данными для него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6.5.3.</w:t>
        <w:tab/>
      </w:r>
      <w:r>
        <w:rPr>
          <w:sz w:val="26"/>
          <w:szCs w:val="26"/>
          <w:rtl w:val="0"/>
          <w:lang w:val="ru-RU"/>
        </w:rPr>
        <w:t>На площадке для голосования Избирательная комиссия размещает информацию обо всех кандидатах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внесенных в бюллетень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биографические данные кандидатов в объеме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установленном Избирательной комиссией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организующей выборы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не меньшем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чем объем биографических данных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внесенных в бюллетень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 xml:space="preserve">информацию о занимаемых должностях в Университете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 их наличии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 занятие иной деятельностью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информацию об ОП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курсе кандидата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 также фотография кандидата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представленная им в ИК факультета социальных наук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6.5.4.</w:t>
        <w:tab/>
      </w:r>
      <w:r>
        <w:rPr>
          <w:sz w:val="26"/>
          <w:szCs w:val="26"/>
          <w:rtl w:val="0"/>
          <w:lang w:val="ru-RU"/>
        </w:rPr>
        <w:t>Размещаемая информация не должна содержать признаки предвыборной агитации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6.5.5.</w:t>
        <w:tab/>
      </w:r>
      <w:r>
        <w:rPr>
          <w:sz w:val="26"/>
          <w:szCs w:val="26"/>
          <w:rtl w:val="0"/>
          <w:lang w:val="ru-RU"/>
        </w:rPr>
        <w:t>Физическое помещение для голосования должно быть оборудовано таким образом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чтобы места выдачи идентификационных данных для голосования и места для самого голосования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компьютеры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при их использовании одновременно находились в поле зрения членов Избирательной комиссии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наблюдателей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6.6</w:t>
      </w:r>
      <w:r>
        <w:rPr>
          <w:sz w:val="26"/>
          <w:szCs w:val="26"/>
          <w:rtl w:val="0"/>
          <w:lang w:val="ru-RU"/>
        </w:rPr>
        <w:t>.</w:t>
        <w:tab/>
      </w:r>
      <w:r>
        <w:rPr>
          <w:b w:val="1"/>
          <w:bCs w:val="1"/>
          <w:sz w:val="26"/>
          <w:szCs w:val="26"/>
          <w:rtl w:val="0"/>
          <w:lang w:val="ru-RU"/>
        </w:rPr>
        <w:t>Электронный бюллетень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6.6.1.</w:t>
        <w:tab/>
      </w:r>
      <w:r>
        <w:rPr>
          <w:sz w:val="26"/>
          <w:szCs w:val="26"/>
          <w:rtl w:val="0"/>
          <w:lang w:val="ru-RU"/>
        </w:rPr>
        <w:t>Для участия в голосовании на выборах избиратель получает доступ к заполнению электронного бюллетеня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6.6.2.</w:t>
        <w:tab/>
      </w:r>
      <w:r>
        <w:rPr>
          <w:sz w:val="26"/>
          <w:szCs w:val="26"/>
          <w:rtl w:val="0"/>
          <w:lang w:val="ru-RU"/>
        </w:rPr>
        <w:t>Электронные бюллетени создаются исключительно по распоряжению Избирательной комиссии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6.6.3.</w:t>
        <w:tab/>
      </w:r>
      <w:r>
        <w:rPr>
          <w:sz w:val="26"/>
          <w:szCs w:val="26"/>
          <w:rtl w:val="0"/>
          <w:lang w:val="ru-RU"/>
        </w:rPr>
        <w:t>Форма и содержание электронных бюллетеней утверждается Избирательной комиссией не позднее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чем за </w:t>
      </w:r>
      <w:r>
        <w:rPr>
          <w:sz w:val="26"/>
          <w:szCs w:val="26"/>
          <w:rtl w:val="0"/>
          <w:lang w:val="ru-RU"/>
        </w:rPr>
        <w:t xml:space="preserve">3 </w:t>
      </w:r>
      <w:r>
        <w:rPr>
          <w:sz w:val="26"/>
          <w:szCs w:val="26"/>
          <w:rtl w:val="0"/>
          <w:lang w:val="ru-RU"/>
        </w:rPr>
        <w:t>календарных до дня голосования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случае проведения повторного голосования текст электронного бюллетеня утверждается Избирательной комиссией одновременно с принятием решения о проведении повторного голосования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6.6.4.</w:t>
        <w:tab/>
      </w:r>
      <w:r>
        <w:rPr>
          <w:sz w:val="26"/>
          <w:szCs w:val="26"/>
          <w:rtl w:val="0"/>
          <w:lang w:val="ru-RU"/>
        </w:rPr>
        <w:t>Бюллетень содержит следующие элементы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 xml:space="preserve">форма для ввода идентификационных данных для голосования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может быть опущено в случае использования автоматизированной системы управления учебным процессом или аналогичного сервиса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список кандидатов с возможностью свободного количественного распределения голосов между ними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опция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кнопка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позволяющая завершить процесс заполнения бюллетеня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6.6.5.</w:t>
        <w:tab/>
      </w:r>
      <w:r>
        <w:rPr>
          <w:sz w:val="26"/>
          <w:szCs w:val="26"/>
          <w:rtl w:val="0"/>
          <w:lang w:val="ru-RU"/>
        </w:rPr>
        <w:t>При проведении голосования за кандидатов фамилии зарегистрированных кандидатов размещаются в соответствующем разделе электронного бюллетеня в алфавитном порядке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 этом бюллетень содержит следующие сведения о каждом из зарегистрированных кандидатов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фамилия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отчество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год рождения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наименование образовательной программы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курс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избирательный округ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6.6.6.</w:t>
        <w:tab/>
      </w:r>
      <w:r>
        <w:rPr>
          <w:sz w:val="26"/>
          <w:szCs w:val="26"/>
          <w:rtl w:val="0"/>
          <w:lang w:val="ru-RU"/>
        </w:rPr>
        <w:t xml:space="preserve">Язык текста бюллетеней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русский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6.6.7.</w:t>
        <w:tab/>
      </w:r>
      <w:r>
        <w:rPr>
          <w:sz w:val="26"/>
          <w:szCs w:val="26"/>
          <w:rtl w:val="0"/>
          <w:lang w:val="ru-RU"/>
        </w:rPr>
        <w:t>Предоставление доступа к форме заполнения электронных бюллетеней членам Избирательной комиссии осуществляется не позднее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чем за один день до дня голосования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том числе досрочного голосования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6.6.8.</w:t>
        <w:tab/>
      </w:r>
      <w:r>
        <w:rPr>
          <w:sz w:val="26"/>
          <w:szCs w:val="26"/>
          <w:rtl w:val="0"/>
          <w:lang w:val="ru-RU"/>
        </w:rPr>
        <w:t>Ответственность за предоставление доступа к форме заполнения бюллетеней несут председатели соответствующих Избирательных комиссий либо специально уполномоченные члены Избирательных комиссий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6.7.</w:t>
      </w:r>
      <w:r>
        <w:rPr>
          <w:sz w:val="26"/>
          <w:szCs w:val="26"/>
        </w:rPr>
        <w:tab/>
      </w:r>
      <w:r>
        <w:rPr>
          <w:b w:val="1"/>
          <w:bCs w:val="1"/>
          <w:sz w:val="26"/>
          <w:szCs w:val="26"/>
          <w:rtl w:val="0"/>
          <w:lang w:val="ru-RU"/>
        </w:rPr>
        <w:t>Порядок проведения электронного голосования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6.7.1.</w:t>
        <w:tab/>
      </w:r>
      <w:r>
        <w:rPr>
          <w:sz w:val="26"/>
          <w:szCs w:val="26"/>
          <w:rtl w:val="0"/>
          <w:lang w:val="ru-RU"/>
        </w:rPr>
        <w:t>Дата и время начала и окончания голосования на выборах устанавливается Избирательной комиссией факультета социальных наук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Продолжительность голосования не может составлять менее двух часов и более трёх суток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6.7.2.</w:t>
        <w:tab/>
      </w:r>
      <w:r>
        <w:rPr>
          <w:sz w:val="26"/>
          <w:szCs w:val="26"/>
          <w:rtl w:val="0"/>
          <w:lang w:val="ru-RU"/>
        </w:rPr>
        <w:t xml:space="preserve">О времени и месте голосования Избирательная комиссия обязана оповестить избирателей не позднее чем за </w:t>
      </w:r>
      <w:r>
        <w:rPr>
          <w:sz w:val="26"/>
          <w:szCs w:val="26"/>
          <w:rtl w:val="0"/>
          <w:lang w:val="ru-RU"/>
        </w:rPr>
        <w:t xml:space="preserve">5 </w:t>
      </w:r>
      <w:r>
        <w:rPr>
          <w:sz w:val="26"/>
          <w:szCs w:val="26"/>
          <w:rtl w:val="0"/>
          <w:lang w:val="ru-RU"/>
        </w:rPr>
        <w:t xml:space="preserve">календарных до дня голосования через информационные носители факультета социальных наук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страница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информационные стенды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печатные издания и др</w:t>
      </w:r>
      <w:r>
        <w:rPr>
          <w:sz w:val="26"/>
          <w:szCs w:val="26"/>
          <w:rtl w:val="0"/>
          <w:lang w:val="ru-RU"/>
        </w:rPr>
        <w:t>.).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6.7.3.</w:t>
        <w:tab/>
      </w:r>
      <w:r>
        <w:rPr>
          <w:sz w:val="26"/>
          <w:szCs w:val="26"/>
          <w:rtl w:val="0"/>
          <w:lang w:val="ru-RU"/>
        </w:rPr>
        <w:t>В случае голосования на компьютерах в физическом помещении реестр идентификационных данных для голосования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его распределение между членами Избирательной комиссии составляется Избирательной комиссией не позднее чем за сутки до выборов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включает в себя число идентификационных данных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превышающее число избирателей не более чем на </w:t>
      </w:r>
      <w:r>
        <w:rPr>
          <w:sz w:val="26"/>
          <w:szCs w:val="26"/>
          <w:rtl w:val="0"/>
          <w:lang w:val="ru-RU"/>
        </w:rPr>
        <w:t xml:space="preserve">1 </w:t>
      </w:r>
      <w:r>
        <w:rPr>
          <w:sz w:val="26"/>
          <w:szCs w:val="26"/>
          <w:rtl w:val="0"/>
          <w:lang w:val="ru-RU"/>
        </w:rPr>
        <w:t>процент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Реестр идентификационных данных для голосования не подлежит публикации и разглашению для кого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кроме членов Избирательной комиссии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6.7.4.</w:t>
        <w:tab/>
      </w:r>
      <w:r>
        <w:rPr>
          <w:sz w:val="26"/>
          <w:szCs w:val="26"/>
          <w:rtl w:val="0"/>
          <w:lang w:val="ru-RU"/>
        </w:rPr>
        <w:t>В случае голосования на специализированном виртуальном сетевом ресурсе – автоматизированной системе управления учебным процессом или аналогичном сервисе – предоставление доступа студентам к определённым формам голосования осуществляется Избирательной комиссией во взаимодействии с соответствующими информационными специалистами в течение суток до начала голосования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6.7.5.</w:t>
        <w:tab/>
      </w:r>
      <w:r>
        <w:rPr>
          <w:sz w:val="26"/>
          <w:szCs w:val="26"/>
          <w:rtl w:val="0"/>
          <w:lang w:val="ru-RU"/>
        </w:rPr>
        <w:t>В день голосования непосредственно перед наступлением времени голосования Председатель Избирательной комиссии предъявляет к осмотру членам Избирательной комиссии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присутствующим лицам форму электронного голосования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 также пустой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на момент начала голосования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список голосов в соответствующей электронной таблице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6.7.6.</w:t>
        <w:tab/>
      </w:r>
      <w:r>
        <w:rPr>
          <w:sz w:val="26"/>
          <w:szCs w:val="26"/>
          <w:rtl w:val="0"/>
          <w:lang w:val="ru-RU"/>
        </w:rPr>
        <w:t xml:space="preserve">Каждый избиратель голосует лично и предоставленными лично ему идентификационными данными для голосования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либо из своего аккаунта на специализированном виртуальном сетевом ресурсе – автоматизированной системе управления учебным процессом или аналогичном сервисе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голосование за других избирателей или по нескольким идентификационным данным не допускается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6.7.7.</w:t>
        <w:tab/>
      </w:r>
      <w:r>
        <w:rPr>
          <w:sz w:val="26"/>
          <w:szCs w:val="26"/>
          <w:rtl w:val="0"/>
          <w:lang w:val="ru-RU"/>
        </w:rPr>
        <w:t>Избирателям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включенным в список избирателей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 предъявлении документа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удостоверяющего личность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либо при входе в форму выборов в своём аккаунте на специализированном виртуальном сетевом ресурсе – автоматизированной системе управления учебным процессом или аналогичном сервисе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предоставляются форма заполнения соответствующего избирательному округу электронного бюллетеня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идентификационные данные для голосования на соответствующем избирательном округе при голосовании в физическом помещении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При получении идентификационных данных для голосования избиратель проставляет в списке избирателей свою подпись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Член Избирательной комиссии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предоставивший избирателю идентификационные данные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также расписывается в соответствующей графе списка избирателей 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кроме того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делает пометку в реестре идентификационных данных для голосования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6.7.8.</w:t>
        <w:tab/>
      </w:r>
      <w:r>
        <w:rPr>
          <w:sz w:val="26"/>
          <w:szCs w:val="26"/>
          <w:rtl w:val="0"/>
          <w:lang w:val="ru-RU"/>
        </w:rPr>
        <w:t>Голосование проводится путем проставления избирателем в электронном бюллетене количественного соотношения голосов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относящихся к кандидатам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пользу которых сделан выбор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6.7.9.</w:t>
        <w:tab/>
      </w:r>
      <w:r>
        <w:rPr>
          <w:sz w:val="26"/>
          <w:szCs w:val="26"/>
          <w:rtl w:val="0"/>
          <w:lang w:val="ru-RU"/>
        </w:rPr>
        <w:t>Электронный бюллетень заполняется избирателем на компьютере либо ином предусматривающем доступ к глобальной сети устройству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6.8.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Порядок обработки и подсчета голосов избирателей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а также составления протокола об итогах голосования Избирательной комиссией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6.8.1.</w:t>
        <w:tab/>
      </w:r>
      <w:r>
        <w:rPr>
          <w:sz w:val="26"/>
          <w:szCs w:val="26"/>
          <w:rtl w:val="0"/>
          <w:lang w:val="ru-RU"/>
        </w:rPr>
        <w:t>Обработка голосов и результатов волеизъявления избирателей осуществляется членами Избирательной комиссии открыто и гласно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6.8.2.</w:t>
        <w:tab/>
      </w:r>
      <w:r>
        <w:rPr>
          <w:sz w:val="26"/>
          <w:szCs w:val="26"/>
          <w:rtl w:val="0"/>
          <w:lang w:val="ru-RU"/>
        </w:rPr>
        <w:t>При обработке данных голосования по избирательному округу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в случае бумажной системы голосования происходит занесение данных из бюллетеней в электронные таблицы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 xml:space="preserve">исключаются из подсчёта недействительные бюллетени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бюллетени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содержащие необходимых для идентификации воли избирателя сведений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чисел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соответствующих кандидатам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в случае необходимости происходит перерасчёт поданных избирателем голосов за каждого из кандидатов по следующей формуле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число распределяемых в данном избирательном округе мандатов членов Студенческого совета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умноженное на число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внесённое в поле напротив соответствующего кандидата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делённое на сумму всех чисел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внесённых избирателем в полях напротив всех кандидатов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 xml:space="preserve">происходит суммирование всех полученных кандидатами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 учётом предыдущего подпункта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голосов и их ранжирование по убыванию в соответствии с числом набранных голосов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6.8.3.</w:t>
        <w:tab/>
      </w:r>
      <w:r>
        <w:rPr>
          <w:sz w:val="26"/>
          <w:szCs w:val="26"/>
          <w:rtl w:val="0"/>
          <w:lang w:val="ru-RU"/>
        </w:rPr>
        <w:t>Избирательная комиссия оформляет свое решение об итогах голосования по избирательному округу протоколом об итогах голосования по соответствующему избирательному округу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составляемым в электронном виде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6.8.4.</w:t>
        <w:tab/>
      </w:r>
      <w:r>
        <w:rPr>
          <w:sz w:val="26"/>
          <w:szCs w:val="26"/>
          <w:rtl w:val="0"/>
          <w:lang w:val="ru-RU"/>
        </w:rPr>
        <w:t>Протокол об итогах голосования должен содержать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название выборов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даты голосования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слово «Протокол»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название округа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причисленные к нему группы студентов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адреса помещений для голосования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строки протокола в следующей последовательности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строка </w:t>
      </w:r>
      <w:r>
        <w:rPr>
          <w:sz w:val="26"/>
          <w:szCs w:val="26"/>
          <w:rtl w:val="0"/>
          <w:lang w:val="ru-RU"/>
        </w:rPr>
        <w:t xml:space="preserve">1: </w:t>
      </w:r>
      <w:r>
        <w:rPr>
          <w:sz w:val="26"/>
          <w:szCs w:val="26"/>
          <w:rtl w:val="0"/>
          <w:lang w:val="ru-RU"/>
        </w:rPr>
        <w:t>число избирателей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внесенных в список избирателей и причисленных к данному избирательному округу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Обычный"/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строка </w:t>
      </w:r>
      <w:r>
        <w:rPr>
          <w:sz w:val="26"/>
          <w:szCs w:val="26"/>
          <w:rtl w:val="0"/>
          <w:lang w:val="ru-RU"/>
        </w:rPr>
        <w:t xml:space="preserve">2: </w:t>
      </w:r>
      <w:r>
        <w:rPr>
          <w:sz w:val="26"/>
          <w:szCs w:val="26"/>
          <w:rtl w:val="0"/>
          <w:lang w:val="ru-RU"/>
        </w:rPr>
        <w:t>число проголосовавших избирателей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строка </w:t>
      </w:r>
      <w:r>
        <w:rPr>
          <w:sz w:val="26"/>
          <w:szCs w:val="26"/>
          <w:rtl w:val="0"/>
          <w:lang w:val="ru-RU"/>
        </w:rPr>
        <w:t xml:space="preserve">3: </w:t>
      </w:r>
      <w:r>
        <w:rPr>
          <w:sz w:val="26"/>
          <w:szCs w:val="26"/>
          <w:rtl w:val="0"/>
          <w:lang w:val="ru-RU"/>
        </w:rPr>
        <w:t>число  недействительных электронных бюллетеней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строка </w:t>
      </w:r>
      <w:r>
        <w:rPr>
          <w:sz w:val="26"/>
          <w:szCs w:val="26"/>
          <w:rtl w:val="0"/>
          <w:lang w:val="ru-RU"/>
        </w:rPr>
        <w:t xml:space="preserve">4: </w:t>
      </w:r>
      <w:r>
        <w:rPr>
          <w:sz w:val="26"/>
          <w:szCs w:val="26"/>
          <w:rtl w:val="0"/>
          <w:lang w:val="ru-RU"/>
        </w:rPr>
        <w:t>число действительных электронных бюллетеней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строка</w:t>
      </w:r>
      <w:r>
        <w:rPr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5: </w:t>
      </w:r>
      <w:r>
        <w:rPr>
          <w:sz w:val="26"/>
          <w:szCs w:val="26"/>
          <w:rtl w:val="0"/>
          <w:lang w:val="ru-RU"/>
        </w:rPr>
        <w:t>и последующие строки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сумма голосов избирателей по каждой из позиций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содержащихся во всех избирательных бюллетенях по данному избирательному округу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фамилии и инициалы председателя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заместителя председателя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секретаря и других членов Избирательной комиссии с правом решающего голоса и их подписи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е</w:t>
      </w:r>
      <w:r>
        <w:rPr>
          <w:sz w:val="26"/>
          <w:szCs w:val="26"/>
          <w:rtl w:val="0"/>
          <w:lang w:val="ru-RU"/>
        </w:rPr>
        <w:t>)</w:t>
        <w:tab/>
      </w:r>
      <w:r>
        <w:rPr>
          <w:sz w:val="26"/>
          <w:szCs w:val="26"/>
          <w:rtl w:val="0"/>
          <w:lang w:val="ru-RU"/>
        </w:rPr>
        <w:t>дату и время подписания протокола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6.8.5.</w:t>
        <w:tab/>
      </w:r>
      <w:r>
        <w:rPr>
          <w:sz w:val="26"/>
          <w:szCs w:val="26"/>
          <w:rtl w:val="0"/>
          <w:lang w:val="ru-RU"/>
        </w:rPr>
        <w:t>Числа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указанные в пункте </w:t>
      </w:r>
      <w:r>
        <w:rPr>
          <w:sz w:val="26"/>
          <w:szCs w:val="26"/>
          <w:rtl w:val="0"/>
          <w:lang w:val="ru-RU"/>
        </w:rPr>
        <w:t xml:space="preserve">4 </w:t>
      </w:r>
      <w:r>
        <w:rPr>
          <w:sz w:val="26"/>
          <w:szCs w:val="26"/>
          <w:rtl w:val="0"/>
          <w:lang w:val="ru-RU"/>
        </w:rPr>
        <w:t>настоящей статьи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вносятся в протокол об итогах голосования цифрами и прописью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tabs>
          <w:tab w:val="left" w:pos="1418"/>
        </w:tabs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6.9.</w:t>
      </w:r>
      <w:r>
        <w:rPr>
          <w:sz w:val="26"/>
          <w:szCs w:val="26"/>
        </w:rPr>
        <w:tab/>
      </w:r>
      <w:r>
        <w:rPr>
          <w:b w:val="1"/>
          <w:bCs w:val="1"/>
          <w:sz w:val="26"/>
          <w:szCs w:val="26"/>
          <w:rtl w:val="0"/>
          <w:lang w:val="ru-RU"/>
        </w:rPr>
        <w:t>Опубликование и обнародование итогов голосования и результатов выборов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6.9.1.</w:t>
        <w:tab/>
      </w:r>
      <w:r>
        <w:rPr>
          <w:sz w:val="26"/>
          <w:szCs w:val="26"/>
          <w:rtl w:val="0"/>
          <w:lang w:val="ru-RU"/>
        </w:rPr>
        <w:t>Избирательная комиссия предоставляет для ознакомления итоги голосования по каждому избирательному округу по требованию избирателей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кандидатов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наблюдателей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6.9.2.</w:t>
        <w:tab/>
      </w:r>
      <w:r>
        <w:rPr>
          <w:sz w:val="26"/>
          <w:szCs w:val="26"/>
          <w:rtl w:val="0"/>
          <w:lang w:val="ru-RU"/>
        </w:rPr>
        <w:t xml:space="preserve">Избирательная комиссия предоставляет общие данные о результатах выборов для размещения в информационных носителях факультета социальных наук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страница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информационные стенды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печатные издания и др</w:t>
      </w:r>
      <w:r>
        <w:rPr>
          <w:sz w:val="26"/>
          <w:szCs w:val="26"/>
          <w:rtl w:val="0"/>
          <w:lang w:val="ru-RU"/>
        </w:rPr>
        <w:t xml:space="preserve">.) </w:t>
      </w:r>
      <w:r>
        <w:rPr>
          <w:sz w:val="26"/>
          <w:szCs w:val="26"/>
          <w:rtl w:val="0"/>
          <w:lang w:val="ru-RU"/>
        </w:rPr>
        <w:t>в течение одних суток после определения результатов выборов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6.9.3.</w:t>
        <w:tab/>
      </w:r>
      <w:r>
        <w:rPr>
          <w:sz w:val="26"/>
          <w:szCs w:val="26"/>
          <w:rtl w:val="0"/>
          <w:lang w:val="ru-RU"/>
        </w:rPr>
        <w:t>В случае достижения определённого локальными нормативными актами НИУ ВШЭ необходимого количества избирателей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принявших участие в голосовании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Избирательная комиссия издаёт официальное решение об итогах выборов и составе избранного Студенческого совета в течение двух суток после определения результатов выборов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противном случае издаёт решение о признании выборов несостоявшимися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Избранными в первом случае считаются кандидаты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занявшие первые места в голосовании по каждому округу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количестве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равном числу мандатов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распределяемых в данном округе</w:t>
      </w:r>
      <w:r>
        <w:rPr>
          <w:sz w:val="26"/>
          <w:szCs w:val="26"/>
          <w:rtl w:val="0"/>
          <w:lang w:val="ru-RU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1" w:bottom="1134" w:left="113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15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75"/>
          <w:tab w:val="left" w:pos="1701"/>
        </w:tabs>
        <w:ind w:left="634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579"/>
          <w:tab w:val="left" w:pos="1701"/>
        </w:tabs>
        <w:ind w:left="738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701"/>
        </w:tabs>
        <w:ind w:left="860" w:hanging="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1555"/>
          <w:tab w:val="left" w:pos="1701"/>
        </w:tabs>
        <w:ind w:left="714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left" w:pos="1701"/>
          <w:tab w:val="num" w:pos="1909"/>
        </w:tabs>
        <w:ind w:left="1068" w:firstLine="6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tabs>
          <w:tab w:val="left" w:pos="1701"/>
          <w:tab w:val="num" w:pos="2623"/>
        </w:tabs>
        <w:ind w:left="1782" w:firstLine="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tabs>
          <w:tab w:val="left" w:pos="1701"/>
          <w:tab w:val="num" w:pos="2977"/>
        </w:tabs>
        <w:ind w:left="2136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tabs>
          <w:tab w:val="left" w:pos="1701"/>
          <w:tab w:val="num" w:pos="3673"/>
        </w:tabs>
        <w:ind w:left="2832" w:firstLine="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tabs>
          <w:tab w:val="left" w:pos="1701"/>
          <w:tab w:val="num" w:pos="4045"/>
        </w:tabs>
        <w:ind w:left="3204" w:firstLine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