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C1" w:rsidRPr="00585B0E" w:rsidRDefault="00CB70C1" w:rsidP="00585B0E">
      <w:pPr>
        <w:spacing w:line="360" w:lineRule="auto"/>
        <w:jc w:val="center"/>
        <w:rPr>
          <w:b/>
        </w:rPr>
      </w:pPr>
      <w:r w:rsidRPr="00585B0E">
        <w:rPr>
          <w:b/>
        </w:rPr>
        <w:t>Приход в себя как выход в логическое</w:t>
      </w:r>
    </w:p>
    <w:p w:rsidR="00CB70C1" w:rsidRDefault="00585B0E" w:rsidP="00585B0E">
      <w:pPr>
        <w:spacing w:line="360" w:lineRule="auto"/>
        <w:jc w:val="right"/>
      </w:pPr>
      <w:r>
        <w:t xml:space="preserve">А.Г. </w:t>
      </w:r>
      <w:proofErr w:type="spellStart"/>
      <w:r>
        <w:t>Погоняйло</w:t>
      </w:r>
      <w:proofErr w:type="spellEnd"/>
    </w:p>
    <w:p w:rsidR="00585B0E" w:rsidRDefault="00585B0E" w:rsidP="00585B0E">
      <w:pPr>
        <w:spacing w:line="360" w:lineRule="auto"/>
        <w:ind w:firstLine="709"/>
        <w:jc w:val="both"/>
      </w:pPr>
    </w:p>
    <w:p w:rsidR="00CB70C1" w:rsidRDefault="00AE1F9B" w:rsidP="00585B0E">
      <w:pPr>
        <w:spacing w:line="360" w:lineRule="auto"/>
        <w:ind w:firstLine="709"/>
        <w:jc w:val="both"/>
      </w:pPr>
      <w:bookmarkStart w:id="0" w:name="_GoBack"/>
      <w:bookmarkEnd w:id="0"/>
      <w:r>
        <w:t xml:space="preserve">В </w:t>
      </w:r>
      <w:r w:rsidR="003D1536">
        <w:t xml:space="preserve">моих </w:t>
      </w:r>
      <w:r>
        <w:t xml:space="preserve">разборках с «заботой о себе» я пытаюсь идти путем, намеченным (только намеченным) Мишелем Фуко, а именно, </w:t>
      </w:r>
      <w:r w:rsidR="003D1536">
        <w:t xml:space="preserve">путем </w:t>
      </w:r>
      <w:r w:rsidRPr="00AE1F9B">
        <w:rPr>
          <w:i/>
        </w:rPr>
        <w:t>сугубо философского</w:t>
      </w:r>
      <w:r>
        <w:t xml:space="preserve"> осмысления феномена заботы о себе. Трудность такого осмысления – в том, что «сугубо философское» в случае Фуко никак не означает приверженности какой-либо философской традиции, те</w:t>
      </w:r>
      <w:r w:rsidR="007D0F20">
        <w:t>м более, направлению или школе, если не причислять к таковым понимание самой «заботы» как, собственно, органона философии. Как бы ни открещивался Фуко от философского универсализма (философия это наука обо всем)</w:t>
      </w:r>
      <w:r w:rsidR="002829A2">
        <w:t xml:space="preserve">, все его труды, особенно последние – это опыт той </w:t>
      </w:r>
      <w:r w:rsidR="002829A2" w:rsidRPr="00CD77F4">
        <w:rPr>
          <w:i/>
        </w:rPr>
        <w:t>неклассической рациональности</w:t>
      </w:r>
      <w:r w:rsidR="002829A2">
        <w:t xml:space="preserve">, каковой только и </w:t>
      </w:r>
      <w:r w:rsidR="00CD77F4">
        <w:t>может быть современная философия</w:t>
      </w:r>
      <w:r w:rsidR="002829A2">
        <w:t xml:space="preserve">, - </w:t>
      </w:r>
      <w:proofErr w:type="spellStart"/>
      <w:r w:rsidR="002829A2">
        <w:t>антисубстанциалистская</w:t>
      </w:r>
      <w:proofErr w:type="spellEnd"/>
      <w:r w:rsidR="002829A2">
        <w:t xml:space="preserve"> в своей основе. То есть это </w:t>
      </w:r>
      <w:r w:rsidR="002829A2" w:rsidRPr="00CD77F4">
        <w:rPr>
          <w:i/>
        </w:rPr>
        <w:t>не</w:t>
      </w:r>
      <w:r w:rsidR="002829A2">
        <w:t xml:space="preserve"> античная и средневековая </w:t>
      </w:r>
      <w:r w:rsidR="002829A2" w:rsidRPr="00CD77F4">
        <w:rPr>
          <w:i/>
        </w:rPr>
        <w:t>философия сущности</w:t>
      </w:r>
      <w:r w:rsidR="002829A2">
        <w:t xml:space="preserve">, и не ее новоевропейский извод, - </w:t>
      </w:r>
      <w:r w:rsidR="00CD77F4" w:rsidRPr="00CD77F4">
        <w:rPr>
          <w:i/>
        </w:rPr>
        <w:t>философия представления</w:t>
      </w:r>
      <w:r w:rsidR="00CD77F4">
        <w:t xml:space="preserve">, или </w:t>
      </w:r>
      <w:r w:rsidR="00BD2D7B">
        <w:t>так называемая</w:t>
      </w:r>
      <w:r w:rsidR="002829A2">
        <w:t xml:space="preserve"> субъект-объектная парадигма. В этом плане разговор о заботе о себе как о заботящемся о </w:t>
      </w:r>
      <w:proofErr w:type="gramStart"/>
      <w:r w:rsidR="002829A2">
        <w:t>себе  субъекте</w:t>
      </w:r>
      <w:proofErr w:type="gramEnd"/>
      <w:r w:rsidR="002829A2">
        <w:t xml:space="preserve"> этой заботы, состоящей в «развитии способностей» </w:t>
      </w:r>
      <w:r w:rsidR="00BD2D7B">
        <w:t xml:space="preserve">этого самого субъекта </w:t>
      </w:r>
      <w:r w:rsidR="002829A2">
        <w:t>(</w:t>
      </w:r>
      <w:r w:rsidR="00BD2D7B">
        <w:t>«</w:t>
      </w:r>
      <w:r w:rsidR="002829A2">
        <w:t>рефлексии, самопознания, творческой интуиции в решении жизненных задач</w:t>
      </w:r>
      <w:r w:rsidR="00BD2D7B">
        <w:t>»</w:t>
      </w:r>
      <w:r w:rsidR="002829A2">
        <w:t>)</w:t>
      </w:r>
      <w:r w:rsidR="00CD77F4">
        <w:t>,</w:t>
      </w:r>
      <w:r w:rsidR="002829A2">
        <w:t xml:space="preserve"> в частности, книга Г.В. Иванченко</w:t>
      </w:r>
      <w:r w:rsidR="00CD77F4">
        <w:t xml:space="preserve">, сколь угодно интересный для историка, психолога, социолога, культуролога и педагога с точки зрения привлекаемого материала, уводит от </w:t>
      </w:r>
      <w:r w:rsidR="009F32A5">
        <w:t xml:space="preserve">понимания </w:t>
      </w:r>
      <w:r w:rsidR="00CD77F4">
        <w:t>сути дела.</w:t>
      </w:r>
    </w:p>
    <w:p w:rsidR="00CB70C1" w:rsidRDefault="00E709B0" w:rsidP="00585B0E">
      <w:pPr>
        <w:spacing w:line="360" w:lineRule="auto"/>
        <w:ind w:firstLine="709"/>
        <w:jc w:val="both"/>
      </w:pPr>
      <w:r>
        <w:t xml:space="preserve">Забота о себе </w:t>
      </w:r>
      <w:r w:rsidR="00BD2D7B">
        <w:t xml:space="preserve">потому может быть понята как органон философии, что подразумевает тот самый опыт себя, </w:t>
      </w:r>
      <w:proofErr w:type="spellStart"/>
      <w:r w:rsidR="00CF28CE">
        <w:t>перво</w:t>
      </w:r>
      <w:r w:rsidR="00BD2D7B">
        <w:t>ячейку</w:t>
      </w:r>
      <w:proofErr w:type="spellEnd"/>
      <w:r w:rsidR="00BD2D7B">
        <w:t xml:space="preserve"> всякого опыта</w:t>
      </w:r>
      <w:r w:rsidR="00CF28CE">
        <w:t>, в котором его – этого опыта – субъект впервые (всякий раз впервые) обретает себя (становится собой) и мир (вокруг и в душе). Опыт себя – это опыт того, что мир – такой, какой есть, а не такой, каким мне хочется, чтобы он был, и не обязательно такой, каким он мне представляется. То же самое справедливо и относительно меня. Поэтому это опыт взро</w:t>
      </w:r>
      <w:r w:rsidR="00AA5942">
        <w:t>сления, инициации в собственно</w:t>
      </w:r>
      <w:r w:rsidR="00CF28CE">
        <w:t xml:space="preserve"> человеческом существовании. Вся история западной философии представляет собой </w:t>
      </w:r>
      <w:proofErr w:type="spellStart"/>
      <w:r w:rsidR="00AA5942">
        <w:t>тематизацию</w:t>
      </w:r>
      <w:proofErr w:type="spellEnd"/>
      <w:r w:rsidR="00AA5942">
        <w:t xml:space="preserve"> и концептуализацию этого опыта, начиная с платоновского «искусства обращения» из 7 книги «Государства» и кончая </w:t>
      </w:r>
      <w:proofErr w:type="spellStart"/>
      <w:r w:rsidR="00AA5942">
        <w:t>хайдеггеровым</w:t>
      </w:r>
      <w:proofErr w:type="spellEnd"/>
      <w:r w:rsidR="00AA5942">
        <w:t xml:space="preserve"> «шагом назад» и его же «онтологической </w:t>
      </w:r>
      <w:proofErr w:type="spellStart"/>
      <w:r w:rsidR="00AA5942">
        <w:t>дифференцией</w:t>
      </w:r>
      <w:proofErr w:type="spellEnd"/>
      <w:r w:rsidR="00AA5942">
        <w:t>».</w:t>
      </w:r>
    </w:p>
    <w:p w:rsidR="00BD2D7B" w:rsidRDefault="00BD2D7B" w:rsidP="00585B0E">
      <w:pPr>
        <w:spacing w:line="360" w:lineRule="auto"/>
        <w:ind w:firstLine="709"/>
        <w:jc w:val="both"/>
      </w:pPr>
    </w:p>
    <w:sectPr w:rsidR="00BD2D7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6A" w:rsidRDefault="00782F6A" w:rsidP="00070CDC">
      <w:r>
        <w:separator/>
      </w:r>
    </w:p>
  </w:endnote>
  <w:endnote w:type="continuationSeparator" w:id="0">
    <w:p w:rsidR="00782F6A" w:rsidRDefault="00782F6A" w:rsidP="0007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57" w:rsidRDefault="00782F6A" w:rsidP="00ED3C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757" w:rsidRDefault="00585B0E" w:rsidP="00ED3C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57" w:rsidRDefault="00782F6A" w:rsidP="00ED3C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B0E">
      <w:rPr>
        <w:rStyle w:val="a5"/>
        <w:noProof/>
      </w:rPr>
      <w:t>1</w:t>
    </w:r>
    <w:r>
      <w:rPr>
        <w:rStyle w:val="a5"/>
      </w:rPr>
      <w:fldChar w:fldCharType="end"/>
    </w:r>
  </w:p>
  <w:p w:rsidR="00195757" w:rsidRDefault="00585B0E" w:rsidP="00ED3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6A" w:rsidRDefault="00782F6A" w:rsidP="00070CDC">
      <w:r>
        <w:separator/>
      </w:r>
    </w:p>
  </w:footnote>
  <w:footnote w:type="continuationSeparator" w:id="0">
    <w:p w:rsidR="00782F6A" w:rsidRDefault="00782F6A" w:rsidP="0007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DC"/>
    <w:rsid w:val="00012291"/>
    <w:rsid w:val="000201E7"/>
    <w:rsid w:val="00070CDC"/>
    <w:rsid w:val="0018406B"/>
    <w:rsid w:val="002829A2"/>
    <w:rsid w:val="002B7606"/>
    <w:rsid w:val="003D1536"/>
    <w:rsid w:val="00585B0E"/>
    <w:rsid w:val="00782F6A"/>
    <w:rsid w:val="007D0F20"/>
    <w:rsid w:val="009F32A5"/>
    <w:rsid w:val="00AA5942"/>
    <w:rsid w:val="00AE1F9B"/>
    <w:rsid w:val="00BD2D7B"/>
    <w:rsid w:val="00CB70C1"/>
    <w:rsid w:val="00CD77F4"/>
    <w:rsid w:val="00CF28CE"/>
    <w:rsid w:val="00E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0B7A2-6D17-4C86-8410-182F280B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D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0C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CDC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5">
    <w:name w:val="page number"/>
    <w:basedOn w:val="a0"/>
    <w:rsid w:val="00070CDC"/>
  </w:style>
  <w:style w:type="paragraph" w:styleId="a6">
    <w:name w:val="footnote text"/>
    <w:basedOn w:val="a"/>
    <w:link w:val="a7"/>
    <w:semiHidden/>
    <w:rsid w:val="00070CD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70CDC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8">
    <w:name w:val="footnote reference"/>
    <w:semiHidden/>
    <w:rsid w:val="00070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1820</Characters>
  <Application>Microsoft Office Word</Application>
  <DocSecurity>0</DocSecurity>
  <Lines>26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Мария</cp:lastModifiedBy>
  <cp:revision>3</cp:revision>
  <dcterms:created xsi:type="dcterms:W3CDTF">2015-03-01T07:35:00Z</dcterms:created>
  <dcterms:modified xsi:type="dcterms:W3CDTF">2015-03-01T16:48:00Z</dcterms:modified>
</cp:coreProperties>
</file>